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4"/>
        <w:gridCol w:w="644"/>
      </w:tblGrid>
      <w:tr w:rsidR="005C4E31" w:rsidRPr="00BA6E71" w:rsidTr="00A14EE7">
        <w:trPr>
          <w:trHeight w:val="574"/>
        </w:trPr>
        <w:tc>
          <w:tcPr>
            <w:tcW w:w="9695" w:type="dxa"/>
          </w:tcPr>
          <w:p w:rsidR="005C4E31" w:rsidRPr="007D5D72" w:rsidRDefault="005C4E31" w:rsidP="00963CDE">
            <w:pPr>
              <w:pStyle w:val="Label"/>
              <w:rPr>
                <w:rFonts w:ascii="Arial" w:hAnsi="Arial" w:cs="Arial"/>
                <w:b/>
                <w:lang w:val="ru-RU"/>
              </w:rPr>
            </w:pPr>
            <w:bookmarkStart w:id="0" w:name="_Toc230689012"/>
            <w:bookmarkStart w:id="1" w:name="_Toc230400946"/>
            <w:bookmarkStart w:id="2" w:name="_Toc226980554"/>
            <w:bookmarkStart w:id="3" w:name="_GoBack"/>
            <w:bookmarkEnd w:id="3"/>
          </w:p>
        </w:tc>
        <w:tc>
          <w:tcPr>
            <w:tcW w:w="617" w:type="dxa"/>
          </w:tcPr>
          <w:p w:rsidR="005C4E31" w:rsidRPr="00BA6E71" w:rsidRDefault="005C4E31" w:rsidP="00963CDE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C4E31" w:rsidRDefault="005C4E31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48453D" w:rsidRDefault="0048453D" w:rsidP="00963CDE">
      <w:pPr>
        <w:pStyle w:val="Label"/>
        <w:spacing w:before="200" w:after="120"/>
        <w:ind w:right="3690"/>
        <w:rPr>
          <w:sz w:val="20"/>
          <w:szCs w:val="32"/>
          <w:lang w:val="ru-RU"/>
        </w:rPr>
      </w:pPr>
    </w:p>
    <w:p w:rsidR="005C4E31" w:rsidRDefault="005C4E31" w:rsidP="00963CDE"/>
    <w:p w:rsidR="005C4E31" w:rsidRDefault="005C4E31" w:rsidP="00963CDE"/>
    <w:p w:rsidR="009B7220" w:rsidRPr="00963CDE" w:rsidRDefault="009B7220" w:rsidP="00963CDE">
      <w:pPr>
        <w:jc w:val="center"/>
        <w:rPr>
          <w:rFonts w:cs="Times New Roman"/>
          <w:b/>
          <w:sz w:val="28"/>
          <w:szCs w:val="28"/>
        </w:rPr>
      </w:pPr>
      <w:r w:rsidRPr="00963CDE">
        <w:rPr>
          <w:rFonts w:cs="Times New Roman"/>
          <w:b/>
          <w:sz w:val="28"/>
          <w:szCs w:val="28"/>
        </w:rPr>
        <w:t>ГЕНЕРАЛЬНЫЙ ПЛАН</w:t>
      </w:r>
    </w:p>
    <w:p w:rsidR="00467AEB" w:rsidRPr="00963CDE" w:rsidRDefault="009B7220" w:rsidP="00963CDE">
      <w:pPr>
        <w:pStyle w:val="afd"/>
        <w:spacing w:before="0" w:beforeAutospacing="0" w:after="0" w:afterAutospacing="0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963CDE">
        <w:rPr>
          <w:rFonts w:eastAsiaTheme="minorHAnsi"/>
          <w:b/>
          <w:bCs/>
          <w:sz w:val="40"/>
          <w:szCs w:val="40"/>
          <w:lang w:eastAsia="en-US"/>
        </w:rPr>
        <w:t xml:space="preserve">Муниципального образования </w:t>
      </w:r>
      <w:r w:rsidRPr="00963CDE">
        <w:rPr>
          <w:rFonts w:eastAsiaTheme="minorHAnsi"/>
          <w:b/>
          <w:bCs/>
          <w:sz w:val="40"/>
          <w:szCs w:val="40"/>
          <w:lang w:eastAsia="en-US"/>
        </w:rPr>
        <w:br/>
      </w:r>
      <w:r w:rsidR="00467AEB" w:rsidRPr="00963CDE">
        <w:rPr>
          <w:rFonts w:eastAsiaTheme="minorHAnsi"/>
          <w:b/>
          <w:bCs/>
          <w:sz w:val="40"/>
          <w:szCs w:val="40"/>
          <w:lang w:eastAsia="en-US"/>
        </w:rPr>
        <w:t>сельского поселения «</w:t>
      </w:r>
      <w:r w:rsidR="00E45E2E" w:rsidRPr="00963CDE">
        <w:rPr>
          <w:rFonts w:eastAsiaTheme="minorHAnsi"/>
          <w:b/>
          <w:bCs/>
          <w:sz w:val="40"/>
          <w:szCs w:val="40"/>
          <w:lang w:eastAsia="en-US"/>
        </w:rPr>
        <w:t>Коровий Ручей</w:t>
      </w:r>
      <w:r w:rsidR="00467AEB" w:rsidRPr="00963CDE">
        <w:rPr>
          <w:rFonts w:eastAsiaTheme="minorHAnsi"/>
          <w:b/>
          <w:bCs/>
          <w:sz w:val="40"/>
          <w:szCs w:val="40"/>
          <w:lang w:eastAsia="en-US"/>
        </w:rPr>
        <w:t>»</w:t>
      </w:r>
    </w:p>
    <w:p w:rsidR="00955B65" w:rsidRPr="00963CDE" w:rsidRDefault="00955B65" w:rsidP="00963CDE">
      <w:pPr>
        <w:jc w:val="center"/>
        <w:rPr>
          <w:rFonts w:cs="Times New Roman"/>
          <w:b/>
          <w:sz w:val="28"/>
          <w:szCs w:val="28"/>
        </w:rPr>
      </w:pPr>
      <w:r w:rsidRPr="00963CDE">
        <w:rPr>
          <w:rFonts w:cs="Times New Roman"/>
          <w:b/>
          <w:sz w:val="28"/>
          <w:szCs w:val="28"/>
        </w:rPr>
        <w:t>муниципального образования муниципального района «Усть-Цилемский» Республики Коми</w:t>
      </w:r>
    </w:p>
    <w:p w:rsidR="005C4E31" w:rsidRPr="00963CDE" w:rsidRDefault="00B55272" w:rsidP="00963CDE">
      <w:pPr>
        <w:pStyle w:val="afd"/>
        <w:spacing w:before="0" w:beforeAutospacing="0" w:after="0" w:afterAutospacing="0"/>
        <w:jc w:val="center"/>
        <w:rPr>
          <w:b/>
        </w:rPr>
      </w:pPr>
      <w:r w:rsidRPr="00963CDE">
        <w:rPr>
          <w:b/>
        </w:rPr>
        <w:t>ПОЛОЖЕНИЕ О ТЕРРИТОРИАЛЬНОМ ПЛАНИРОВАНИИ</w:t>
      </w:r>
    </w:p>
    <w:p w:rsidR="009B7220" w:rsidRPr="00963CDE" w:rsidRDefault="009B7220" w:rsidP="00963CDE">
      <w:pPr>
        <w:spacing w:before="120"/>
        <w:jc w:val="center"/>
        <w:rPr>
          <w:rFonts w:cs="Times New Roman"/>
          <w:b/>
          <w:szCs w:val="24"/>
        </w:rPr>
      </w:pPr>
      <w:r w:rsidRPr="00963CDE">
        <w:rPr>
          <w:rFonts w:cs="Times New Roman"/>
          <w:b/>
          <w:szCs w:val="24"/>
        </w:rPr>
        <w:t>ГП</w:t>
      </w:r>
      <w:r w:rsidR="00766463" w:rsidRPr="00963CDE">
        <w:rPr>
          <w:rFonts w:cs="Times New Roman"/>
          <w:b/>
          <w:szCs w:val="24"/>
        </w:rPr>
        <w:t>87.252.8</w:t>
      </w:r>
      <w:r w:rsidR="00E45E2E" w:rsidRPr="00963CDE">
        <w:rPr>
          <w:rFonts w:cs="Times New Roman"/>
          <w:b/>
          <w:szCs w:val="24"/>
        </w:rPr>
        <w:t>1</w:t>
      </w:r>
      <w:r w:rsidR="00766463" w:rsidRPr="00963CDE">
        <w:rPr>
          <w:rFonts w:cs="Times New Roman"/>
          <w:b/>
          <w:szCs w:val="24"/>
        </w:rPr>
        <w:t>5</w:t>
      </w:r>
      <w:r w:rsidRPr="00963CDE">
        <w:rPr>
          <w:rFonts w:cs="Times New Roman"/>
          <w:b/>
          <w:szCs w:val="24"/>
        </w:rPr>
        <w:t>ГП</w:t>
      </w:r>
    </w:p>
    <w:p w:rsidR="005C4E31" w:rsidRPr="00963CDE" w:rsidRDefault="005C4E31" w:rsidP="00963CDE"/>
    <w:p w:rsidR="005C4E31" w:rsidRPr="00963CDE" w:rsidRDefault="005C4E31" w:rsidP="00963CDE"/>
    <w:p w:rsidR="005C4E31" w:rsidRPr="00963CDE" w:rsidRDefault="005C4E31" w:rsidP="00963CDE"/>
    <w:p w:rsidR="005C4E31" w:rsidRPr="00963CDE" w:rsidRDefault="005C4E31" w:rsidP="00963CDE"/>
    <w:p w:rsidR="00E21BDE" w:rsidRPr="00963CDE" w:rsidRDefault="00E21BDE" w:rsidP="00963CDE"/>
    <w:p w:rsidR="005C4E31" w:rsidRPr="00963CDE" w:rsidRDefault="005C4E31" w:rsidP="00963CDE"/>
    <w:p w:rsidR="005C4E31" w:rsidRPr="00963CDE" w:rsidRDefault="005C4E31" w:rsidP="00963CDE"/>
    <w:p w:rsidR="005C4E31" w:rsidRPr="00963CDE" w:rsidRDefault="005C4E31" w:rsidP="00963CDE"/>
    <w:p w:rsidR="005A6ADF" w:rsidRPr="00963CDE" w:rsidRDefault="005A6ADF" w:rsidP="00963CDE"/>
    <w:p w:rsidR="005A6ADF" w:rsidRPr="00963CDE" w:rsidRDefault="005A6ADF" w:rsidP="00963CDE"/>
    <w:p w:rsidR="005C4E31" w:rsidRPr="00963CDE" w:rsidRDefault="005C4E31" w:rsidP="00963CDE"/>
    <w:p w:rsidR="0048453D" w:rsidRPr="00963CDE" w:rsidRDefault="0048453D" w:rsidP="00963CDE">
      <w:pPr>
        <w:rPr>
          <w:rFonts w:cs="Times New Roman"/>
          <w:b/>
          <w:bCs/>
          <w:caps/>
          <w:color w:val="000000"/>
          <w:szCs w:val="24"/>
        </w:rPr>
      </w:pPr>
      <w:r w:rsidRPr="00963CDE">
        <w:rPr>
          <w:rFonts w:cs="Times New Roman"/>
          <w:b/>
          <w:bCs/>
          <w:caps/>
          <w:color w:val="000000"/>
          <w:szCs w:val="24"/>
        </w:rPr>
        <w:br w:type="page"/>
      </w:r>
    </w:p>
    <w:p w:rsidR="00EC377C" w:rsidRPr="00963CDE" w:rsidRDefault="00EC377C" w:rsidP="00963CDE">
      <w:pPr>
        <w:jc w:val="center"/>
        <w:rPr>
          <w:rStyle w:val="a5"/>
          <w:rFonts w:cs="Times New Roman"/>
          <w:caps/>
          <w:color w:val="000000"/>
          <w:szCs w:val="24"/>
        </w:rPr>
      </w:pPr>
      <w:r w:rsidRPr="00963CDE">
        <w:rPr>
          <w:rFonts w:cs="Times New Roman"/>
          <w:b/>
          <w:bCs/>
          <w:caps/>
          <w:color w:val="000000"/>
          <w:szCs w:val="24"/>
        </w:rPr>
        <w:lastRenderedPageBreak/>
        <w:t xml:space="preserve">Краткая характеристика </w:t>
      </w:r>
      <w:bookmarkEnd w:id="0"/>
      <w:bookmarkEnd w:id="1"/>
      <w:bookmarkEnd w:id="2"/>
      <w:r w:rsidRPr="00963CDE">
        <w:rPr>
          <w:rFonts w:cs="Times New Roman"/>
          <w:b/>
          <w:bCs/>
          <w:caps/>
          <w:color w:val="000000"/>
          <w:szCs w:val="24"/>
        </w:rPr>
        <w:t>Поселения</w:t>
      </w:r>
    </w:p>
    <w:p w:rsidR="00EC377C" w:rsidRPr="00963CDE" w:rsidRDefault="00EC377C" w:rsidP="00963CDE">
      <w:pPr>
        <w:ind w:left="-567" w:firstLine="567"/>
        <w:rPr>
          <w:rStyle w:val="a5"/>
          <w:rFonts w:cs="Times New Roman"/>
          <w:b w:val="0"/>
          <w:szCs w:val="24"/>
        </w:rPr>
      </w:pPr>
      <w:r w:rsidRPr="00963CDE">
        <w:rPr>
          <w:rStyle w:val="a5"/>
          <w:rFonts w:cs="Times New Roman"/>
          <w:b w:val="0"/>
          <w:szCs w:val="24"/>
        </w:rPr>
        <w:t>Общие сведения о п</w:t>
      </w:r>
      <w:r w:rsidR="003717DC" w:rsidRPr="00963CDE">
        <w:rPr>
          <w:rStyle w:val="a5"/>
          <w:rFonts w:cs="Times New Roman"/>
          <w:b w:val="0"/>
          <w:szCs w:val="24"/>
        </w:rPr>
        <w:t>оселении приведены в Таблице 1.</w:t>
      </w:r>
    </w:p>
    <w:p w:rsidR="00EC377C" w:rsidRPr="00963CDE" w:rsidRDefault="00EC377C" w:rsidP="00963CDE">
      <w:pPr>
        <w:spacing w:line="240" w:lineRule="auto"/>
        <w:ind w:firstLine="567"/>
        <w:jc w:val="center"/>
        <w:rPr>
          <w:rStyle w:val="a5"/>
          <w:rFonts w:cs="Times New Roman"/>
          <w:szCs w:val="24"/>
        </w:rPr>
      </w:pPr>
      <w:r w:rsidRPr="00963CDE">
        <w:rPr>
          <w:rStyle w:val="a5"/>
          <w:rFonts w:cs="Times New Roman"/>
          <w:szCs w:val="24"/>
        </w:rPr>
        <w:t>Общие сведения о поселении</w:t>
      </w:r>
    </w:p>
    <w:p w:rsidR="006B5DF8" w:rsidRPr="00963CDE" w:rsidRDefault="00222D41" w:rsidP="00963CDE">
      <w:pPr>
        <w:spacing w:after="120" w:line="240" w:lineRule="auto"/>
        <w:jc w:val="right"/>
        <w:rPr>
          <w:rStyle w:val="a5"/>
          <w:rFonts w:cs="Times New Roman"/>
          <w:b w:val="0"/>
          <w:i/>
          <w:szCs w:val="24"/>
        </w:rPr>
      </w:pPr>
      <w:r w:rsidRPr="00963CDE">
        <w:rPr>
          <w:rStyle w:val="a5"/>
          <w:rFonts w:cs="Times New Roman"/>
          <w:b w:val="0"/>
          <w:i/>
          <w:szCs w:val="24"/>
        </w:rPr>
        <w:t>Т</w:t>
      </w:r>
      <w:r w:rsidR="00EC377C" w:rsidRPr="00963CDE">
        <w:rPr>
          <w:rStyle w:val="a5"/>
          <w:rFonts w:cs="Times New Roman"/>
          <w:b w:val="0"/>
          <w:i/>
          <w:szCs w:val="24"/>
        </w:rPr>
        <w:t>аблица 1.</w:t>
      </w: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3637"/>
        <w:gridCol w:w="2835"/>
      </w:tblGrid>
      <w:tr w:rsidR="00467AEB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</w:pPr>
            <w:r w:rsidRPr="00963CDE">
              <w:t>Наименование</w:t>
            </w:r>
          </w:p>
        </w:tc>
        <w:tc>
          <w:tcPr>
            <w:tcW w:w="3637" w:type="dxa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</w:pPr>
            <w:r w:rsidRPr="00963CDE">
              <w:rPr>
                <w:bCs/>
              </w:rPr>
              <w:t>Муниципальное образование сельского поселения «</w:t>
            </w:r>
            <w:r w:rsidR="00E45E2E" w:rsidRPr="00963CDE">
              <w:rPr>
                <w:bCs/>
              </w:rPr>
              <w:t>Коровий Ручей</w:t>
            </w:r>
            <w:r w:rsidRPr="00963CDE">
              <w:rPr>
                <w:bCs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</w:pPr>
            <w:r w:rsidRPr="00963CDE">
              <w:t xml:space="preserve">Закон Республики Коми от  05.03.2005 № 11-РЗ </w:t>
            </w:r>
            <w:r w:rsidRPr="00963CDE">
              <w:br/>
              <w:t>«О территориальной организации местного самоуправления в Республике Коми»</w:t>
            </w:r>
          </w:p>
        </w:tc>
      </w:tr>
      <w:tr w:rsidR="00467AEB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bCs/>
                <w:szCs w:val="24"/>
                <w:lang w:eastAsia="ru-RU"/>
              </w:rPr>
              <w:t>Статус</w:t>
            </w:r>
          </w:p>
        </w:tc>
        <w:tc>
          <w:tcPr>
            <w:tcW w:w="3637" w:type="dxa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bCs/>
                <w:szCs w:val="24"/>
                <w:lang w:eastAsia="ru-RU"/>
              </w:rPr>
              <w:t>Муниципальное образование в составе</w:t>
            </w:r>
          </w:p>
          <w:p w:rsidR="00467AEB" w:rsidRPr="00963CDE" w:rsidRDefault="00467AEB" w:rsidP="00963CDE">
            <w:pPr>
              <w:spacing w:line="240" w:lineRule="auto"/>
              <w:ind w:right="-1"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муниципального района «Усть-Цилемский» Республики Коми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ind w:right="-1"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467AEB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Административный центр поселения</w:t>
            </w:r>
          </w:p>
        </w:tc>
        <w:tc>
          <w:tcPr>
            <w:tcW w:w="3637" w:type="dxa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с. </w:t>
            </w:r>
            <w:r w:rsidR="00E45E2E" w:rsidRPr="00963CDE">
              <w:rPr>
                <w:bCs/>
              </w:rPr>
              <w:t>Коровий Ручей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467AEB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 xml:space="preserve">Административный центр </w:t>
            </w:r>
            <w:r w:rsidR="003717DC" w:rsidRPr="00963CDE">
              <w:rPr>
                <w:rFonts w:cs="Times New Roman"/>
                <w:szCs w:val="24"/>
                <w:lang w:eastAsia="ru-RU"/>
              </w:rPr>
              <w:t>муниципального района «Усть-Цилемский» Республики Коми</w:t>
            </w:r>
          </w:p>
        </w:tc>
        <w:tc>
          <w:tcPr>
            <w:tcW w:w="3637" w:type="dxa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с. </w:t>
            </w:r>
            <w:r w:rsidRPr="00963CDE">
              <w:rPr>
                <w:rFonts w:cs="Times New Roman"/>
                <w:szCs w:val="24"/>
                <w:lang w:eastAsia="ru-RU"/>
              </w:rPr>
              <w:t>Усть-Цильма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467AEB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t>Краткое наименование</w:t>
            </w:r>
          </w:p>
        </w:tc>
        <w:tc>
          <w:tcPr>
            <w:tcW w:w="3637" w:type="dxa"/>
            <w:vAlign w:val="center"/>
          </w:tcPr>
          <w:p w:rsidR="00467AEB" w:rsidRPr="00963CDE" w:rsidRDefault="00467AEB" w:rsidP="00963CDE">
            <w:pPr>
              <w:spacing w:line="240" w:lineRule="auto"/>
              <w:ind w:hanging="60"/>
              <w:jc w:val="center"/>
            </w:pPr>
            <w:r w:rsidRPr="00963CDE">
              <w:t>Сельское поселение «</w:t>
            </w:r>
            <w:r w:rsidR="00E45E2E" w:rsidRPr="00963CDE">
              <w:rPr>
                <w:bCs/>
              </w:rPr>
              <w:t>Коровий Ручей</w:t>
            </w:r>
            <w:r w:rsidRPr="00963CDE">
              <w:t>»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pStyle w:val="afd"/>
              <w:spacing w:before="0" w:beforeAutospacing="0" w:after="0" w:afterAutospacing="0"/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 w:rsidRPr="00963CDE">
              <w:rPr>
                <w:rFonts w:eastAsiaTheme="minorHAnsi" w:cstheme="minorBidi"/>
                <w:bCs/>
                <w:szCs w:val="22"/>
                <w:lang w:eastAsia="en-US"/>
              </w:rPr>
              <w:t>Устав муниципального образования сельского поселения «</w:t>
            </w:r>
            <w:r w:rsidR="00E45E2E" w:rsidRPr="00963CDE">
              <w:rPr>
                <w:rFonts w:eastAsiaTheme="minorHAnsi" w:cstheme="minorBidi"/>
                <w:bCs/>
                <w:szCs w:val="22"/>
                <w:lang w:eastAsia="en-US"/>
              </w:rPr>
              <w:t>Коровий Ручей</w:t>
            </w:r>
            <w:r w:rsidRPr="00963CDE">
              <w:rPr>
                <w:rFonts w:eastAsiaTheme="minorHAnsi" w:cstheme="minorBidi"/>
                <w:bCs/>
                <w:szCs w:val="22"/>
                <w:lang w:eastAsia="en-US"/>
              </w:rPr>
              <w:t>»</w:t>
            </w:r>
          </w:p>
        </w:tc>
      </w:tr>
      <w:tr w:rsidR="00E45E2E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963CDE">
              <w:rPr>
                <w:rFonts w:cs="Times New Roman"/>
                <w:bCs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3637" w:type="dxa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</w:rPr>
            </w:pPr>
            <w:r w:rsidRPr="00963CDE">
              <w:t>65°25'21"</w:t>
            </w:r>
            <w:r w:rsidRPr="00963CDE">
              <w:rPr>
                <w:rFonts w:cs="Times New Roman"/>
                <w:szCs w:val="24"/>
              </w:rPr>
              <w:t xml:space="preserve"> с.ш. - </w:t>
            </w:r>
            <w:r w:rsidRPr="00963CDE">
              <w:t>52°13'47"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Схема территориального планирования муниципального района «Усть-Цилемский» Республики Коми</w:t>
            </w:r>
          </w:p>
        </w:tc>
      </w:tr>
      <w:tr w:rsidR="00E45E2E" w:rsidRPr="00963CDE" w:rsidTr="003717DC">
        <w:trPr>
          <w:trHeight w:val="469"/>
        </w:trPr>
        <w:tc>
          <w:tcPr>
            <w:tcW w:w="4018" w:type="dxa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b/>
                <w:bCs/>
              </w:rPr>
            </w:pPr>
            <w:r w:rsidRPr="00963CDE">
              <w:t>Расстояние от административного центра поселения до ближайшей железнодорожной станции, км</w:t>
            </w:r>
          </w:p>
        </w:tc>
        <w:tc>
          <w:tcPr>
            <w:tcW w:w="3637" w:type="dxa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222</w:t>
            </w:r>
            <w:r w:rsidR="003717DC" w:rsidRPr="00963CDE">
              <w:rPr>
                <w:rFonts w:cs="Times New Roman"/>
                <w:szCs w:val="24"/>
                <w:lang w:eastAsia="ru-RU"/>
              </w:rPr>
              <w:t xml:space="preserve"> </w:t>
            </w:r>
            <w:r w:rsidRPr="00963CDE">
              <w:rPr>
                <w:rFonts w:cs="Times New Roman"/>
                <w:szCs w:val="24"/>
                <w:lang w:eastAsia="ru-RU"/>
              </w:rPr>
              <w:t xml:space="preserve">(по автомобильной дороге до </w:t>
            </w:r>
            <w:r w:rsidRPr="00963CDE">
              <w:t>ст. Ираёль Северной железной дороги)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45E2E" w:rsidRPr="00963CDE" w:rsidTr="003717DC">
        <w:trPr>
          <w:trHeight w:val="469"/>
        </w:trPr>
        <w:tc>
          <w:tcPr>
            <w:tcW w:w="4018" w:type="dxa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Расстояние от административного центра поселения до административного центра Усть-Цилемского муниципального района</w:t>
            </w:r>
          </w:p>
        </w:tc>
        <w:tc>
          <w:tcPr>
            <w:tcW w:w="3637" w:type="dxa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3 км</w:t>
            </w:r>
            <w:r w:rsidRPr="00963CDE">
              <w:rPr>
                <w:rFonts w:cs="Times New Roman"/>
                <w:szCs w:val="24"/>
                <w:lang w:eastAsia="ru-RU"/>
              </w:rPr>
              <w:br/>
              <w:t>(по автомобильной дороге)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45E2E" w:rsidRPr="00963CDE" w:rsidTr="003717DC">
        <w:tc>
          <w:tcPr>
            <w:tcW w:w="4018" w:type="dxa"/>
            <w:vMerge w:val="restart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t>1,413 на 1.01.2013 г. (зарегистрированные жители)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>Паспорт поселения за 2013 г., Росстат 2014 г.</w:t>
            </w:r>
          </w:p>
        </w:tc>
      </w:tr>
      <w:tr w:rsidR="00E45E2E" w:rsidRPr="00963CDE" w:rsidTr="003717DC">
        <w:tc>
          <w:tcPr>
            <w:tcW w:w="4018" w:type="dxa"/>
            <w:vMerge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</w:pPr>
            <w:r w:rsidRPr="00963CDE">
              <w:t>1608 на 1.01.2014 г. (фактически проживающее население)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E45E2E" w:rsidRPr="00963CDE" w:rsidTr="003717DC">
        <w:tc>
          <w:tcPr>
            <w:tcW w:w="4018" w:type="dxa"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  <w:lang w:eastAsia="ru-RU"/>
              </w:rPr>
              <w:t xml:space="preserve">Площадь территории поселения,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ind w:hanging="60"/>
              <w:jc w:val="center"/>
              <w:rPr>
                <w:rFonts w:cs="Times New Roman"/>
                <w:szCs w:val="24"/>
                <w:lang w:eastAsia="ru-RU"/>
              </w:rPr>
            </w:pPr>
            <w:r w:rsidRPr="00963CDE">
              <w:t>117,64176 </w:t>
            </w:r>
            <w:r w:rsidRPr="00963CDE">
              <w:rPr>
                <w:rFonts w:cs="Times New Roman"/>
                <w:szCs w:val="24"/>
                <w:lang w:eastAsia="ru-RU"/>
              </w:rPr>
              <w:t>тыс. га</w:t>
            </w: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E45E2E" w:rsidRPr="00963CDE" w:rsidRDefault="00E45E2E" w:rsidP="00963CDE">
            <w:pPr>
              <w:spacing w:line="240" w:lineRule="auto"/>
              <w:ind w:left="12" w:hanging="12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EC377C" w:rsidRPr="00963CDE" w:rsidRDefault="00EC377C" w:rsidP="00963CDE">
      <w:pPr>
        <w:spacing w:before="120" w:after="120" w:line="240" w:lineRule="auto"/>
        <w:rPr>
          <w:rStyle w:val="a5"/>
          <w:rFonts w:cs="Times New Roman"/>
          <w:b w:val="0"/>
          <w:szCs w:val="24"/>
        </w:rPr>
      </w:pPr>
      <w:r w:rsidRPr="00963CDE">
        <w:rPr>
          <w:rStyle w:val="a5"/>
          <w:rFonts w:cs="Times New Roman"/>
          <w:b w:val="0"/>
          <w:szCs w:val="24"/>
        </w:rPr>
        <w:t>Сведения о населенн</w:t>
      </w:r>
      <w:r w:rsidR="00E103EE" w:rsidRPr="00963CDE">
        <w:rPr>
          <w:rStyle w:val="a5"/>
          <w:rFonts w:cs="Times New Roman"/>
          <w:b w:val="0"/>
          <w:szCs w:val="24"/>
        </w:rPr>
        <w:t>ых</w:t>
      </w:r>
      <w:r w:rsidRPr="00963CDE">
        <w:rPr>
          <w:rStyle w:val="a5"/>
          <w:rFonts w:cs="Times New Roman"/>
          <w:b w:val="0"/>
          <w:szCs w:val="24"/>
        </w:rPr>
        <w:t xml:space="preserve"> пункт</w:t>
      </w:r>
      <w:r w:rsidR="00E103EE" w:rsidRPr="00963CDE">
        <w:rPr>
          <w:rStyle w:val="a5"/>
          <w:rFonts w:cs="Times New Roman"/>
          <w:b w:val="0"/>
          <w:szCs w:val="24"/>
        </w:rPr>
        <w:t>ах</w:t>
      </w:r>
      <w:r w:rsidRPr="00963CDE">
        <w:rPr>
          <w:rStyle w:val="a5"/>
          <w:rFonts w:cs="Times New Roman"/>
          <w:b w:val="0"/>
          <w:szCs w:val="24"/>
        </w:rPr>
        <w:t>, входящ</w:t>
      </w:r>
      <w:r w:rsidR="00E103EE" w:rsidRPr="00963CDE">
        <w:rPr>
          <w:rStyle w:val="a5"/>
          <w:rFonts w:cs="Times New Roman"/>
          <w:b w:val="0"/>
          <w:szCs w:val="24"/>
        </w:rPr>
        <w:t>их</w:t>
      </w:r>
      <w:r w:rsidRPr="00963CDE">
        <w:rPr>
          <w:rStyle w:val="a5"/>
          <w:rFonts w:cs="Times New Roman"/>
          <w:b w:val="0"/>
          <w:szCs w:val="24"/>
        </w:rPr>
        <w:t xml:space="preserve"> в состав поселения</w:t>
      </w:r>
      <w:r w:rsidR="0098650D" w:rsidRPr="00963CDE">
        <w:rPr>
          <w:rStyle w:val="a5"/>
          <w:rFonts w:cs="Times New Roman"/>
          <w:b w:val="0"/>
          <w:szCs w:val="24"/>
        </w:rPr>
        <w:t>,</w:t>
      </w:r>
      <w:r w:rsidR="003717DC" w:rsidRPr="00963CDE">
        <w:rPr>
          <w:rStyle w:val="a5"/>
          <w:rFonts w:cs="Times New Roman"/>
          <w:b w:val="0"/>
          <w:szCs w:val="24"/>
        </w:rPr>
        <w:t xml:space="preserve"> приведены в Таблице 2.</w:t>
      </w:r>
    </w:p>
    <w:p w:rsidR="00EC377C" w:rsidRPr="00963CDE" w:rsidRDefault="00EC377C" w:rsidP="00963CDE">
      <w:pPr>
        <w:spacing w:before="120" w:line="240" w:lineRule="auto"/>
        <w:ind w:left="-567"/>
        <w:jc w:val="center"/>
        <w:rPr>
          <w:rStyle w:val="a5"/>
          <w:rFonts w:cs="Times New Roman"/>
          <w:szCs w:val="24"/>
        </w:rPr>
      </w:pPr>
      <w:r w:rsidRPr="00963CDE">
        <w:rPr>
          <w:rStyle w:val="a5"/>
          <w:rFonts w:cs="Times New Roman"/>
          <w:szCs w:val="24"/>
        </w:rPr>
        <w:t>Сведения о населенных пунктах</w:t>
      </w:r>
      <w:r w:rsidR="00B14D0B" w:rsidRPr="00963CDE">
        <w:rPr>
          <w:rStyle w:val="a5"/>
          <w:rFonts w:cs="Times New Roman"/>
          <w:szCs w:val="24"/>
        </w:rPr>
        <w:t xml:space="preserve"> (</w:t>
      </w:r>
      <w:r w:rsidR="00B14D0B" w:rsidRPr="00963CDE">
        <w:rPr>
          <w:rStyle w:val="a5"/>
          <w:bCs w:val="0"/>
        </w:rPr>
        <w:t>фактически проживающие жители)</w:t>
      </w:r>
    </w:p>
    <w:p w:rsidR="00EA21B1" w:rsidRPr="00963CDE" w:rsidRDefault="00EC377C" w:rsidP="00963CDE">
      <w:pPr>
        <w:spacing w:after="120" w:line="240" w:lineRule="auto"/>
        <w:jc w:val="right"/>
        <w:rPr>
          <w:rStyle w:val="a5"/>
          <w:rFonts w:cs="Times New Roman"/>
          <w:b w:val="0"/>
          <w:i/>
          <w:szCs w:val="24"/>
        </w:rPr>
      </w:pPr>
      <w:r w:rsidRPr="00963CDE">
        <w:rPr>
          <w:rStyle w:val="a5"/>
          <w:rFonts w:cs="Times New Roman"/>
          <w:b w:val="0"/>
          <w:i/>
          <w:szCs w:val="24"/>
        </w:rPr>
        <w:t>Таблица.2</w:t>
      </w:r>
      <w:r w:rsidR="002C360F" w:rsidRPr="00963CDE">
        <w:rPr>
          <w:rStyle w:val="a5"/>
          <w:rFonts w:cs="Times New Roman"/>
          <w:b w:val="0"/>
          <w:i/>
          <w:szCs w:val="24"/>
        </w:rPr>
        <w:t>.</w:t>
      </w: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984"/>
        <w:gridCol w:w="3402"/>
      </w:tblGrid>
      <w:tr w:rsidR="00467AEB" w:rsidRPr="00963CDE" w:rsidTr="00E45E2E">
        <w:tc>
          <w:tcPr>
            <w:tcW w:w="2127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63CDE">
              <w:rPr>
                <w:rStyle w:val="a5"/>
                <w:rFonts w:cs="Times New Roman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63CDE">
              <w:rPr>
                <w:rStyle w:val="a5"/>
                <w:rFonts w:cs="Times New Roman"/>
                <w:szCs w:val="24"/>
              </w:rPr>
              <w:t>Статус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467AEB" w:rsidRPr="00963CDE" w:rsidRDefault="00B14D0B" w:rsidP="00963CDE">
            <w:pPr>
              <w:spacing w:line="240" w:lineRule="auto"/>
              <w:jc w:val="center"/>
              <w:rPr>
                <w:rStyle w:val="a5"/>
                <w:rFonts w:cs="Times New Roman"/>
                <w:b w:val="0"/>
                <w:szCs w:val="24"/>
              </w:rPr>
            </w:pPr>
            <w:r w:rsidRPr="00963CDE">
              <w:rPr>
                <w:rFonts w:cs="Times New Roman"/>
                <w:b/>
                <w:bCs/>
                <w:szCs w:val="24"/>
              </w:rPr>
              <w:t>*</w:t>
            </w:r>
            <w:r w:rsidR="00467AEB" w:rsidRPr="00963CDE">
              <w:rPr>
                <w:rFonts w:cs="Times New Roman"/>
                <w:b/>
                <w:bCs/>
                <w:szCs w:val="24"/>
              </w:rPr>
              <w:t>Численность населения, чел.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467AEB" w:rsidRPr="00963CDE" w:rsidRDefault="00467AEB" w:rsidP="00963CDE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63CDE">
              <w:rPr>
                <w:rFonts w:cs="Times New Roman"/>
                <w:b/>
                <w:bCs/>
                <w:szCs w:val="24"/>
              </w:rPr>
              <w:t>Географические координаты</w:t>
            </w:r>
          </w:p>
        </w:tc>
      </w:tr>
      <w:tr w:rsidR="00E45E2E" w:rsidRPr="00963CDE" w:rsidTr="00E45E2E">
        <w:tc>
          <w:tcPr>
            <w:tcW w:w="212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63CDE">
              <w:t>Коровий Ручей</w:t>
            </w:r>
          </w:p>
        </w:tc>
        <w:tc>
          <w:tcPr>
            <w:tcW w:w="297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Село,</w:t>
            </w:r>
            <w:r w:rsidRPr="00963CDE">
              <w:rPr>
                <w:rFonts w:cs="Times New Roman"/>
                <w:szCs w:val="24"/>
              </w:rPr>
              <w:br/>
              <w:t>Административный центр сельского поселения «</w:t>
            </w:r>
            <w:r w:rsidRPr="00963CDE">
              <w:t>Коровий Ручей</w:t>
            </w:r>
            <w:r w:rsidRPr="00963CDE">
              <w:rPr>
                <w:rFonts w:cs="Times New Roman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color w:val="000000"/>
                <w:szCs w:val="24"/>
              </w:rPr>
              <w:t>275</w:t>
            </w:r>
          </w:p>
        </w:tc>
        <w:tc>
          <w:tcPr>
            <w:tcW w:w="3402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65°25'21"</w:t>
            </w:r>
            <w:r w:rsidRPr="00963CDE">
              <w:rPr>
                <w:rFonts w:cs="Times New Roman"/>
                <w:szCs w:val="24"/>
              </w:rPr>
              <w:t xml:space="preserve"> с.ш. - </w:t>
            </w:r>
            <w:r w:rsidRPr="00963CDE">
              <w:t>52°13'47"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</w:tr>
      <w:tr w:rsidR="00E45E2E" w:rsidRPr="00963CDE" w:rsidTr="00E45E2E">
        <w:tc>
          <w:tcPr>
            <w:tcW w:w="212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</w:pPr>
            <w:r w:rsidRPr="00963CDE">
              <w:t>Журавский</w:t>
            </w:r>
          </w:p>
        </w:tc>
        <w:tc>
          <w:tcPr>
            <w:tcW w:w="297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Поселок сельского типа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65°25'33" с.ш. - 52°17'6"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</w:tr>
      <w:tr w:rsidR="00E45E2E" w:rsidRPr="00963CDE" w:rsidTr="00E45E2E">
        <w:tc>
          <w:tcPr>
            <w:tcW w:w="212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63CDE">
              <w:t>Гарево</w:t>
            </w:r>
          </w:p>
        </w:tc>
        <w:tc>
          <w:tcPr>
            <w:tcW w:w="2977" w:type="dxa"/>
            <w:vMerge w:val="restart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Деревня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65°25'59" с.ш. - 52°21'8"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</w:tr>
      <w:tr w:rsidR="00E45E2E" w:rsidRPr="00963CDE" w:rsidTr="00E45E2E">
        <w:tc>
          <w:tcPr>
            <w:tcW w:w="212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63CDE">
              <w:t>Карпушевка</w:t>
            </w:r>
          </w:p>
        </w:tc>
        <w:tc>
          <w:tcPr>
            <w:tcW w:w="2977" w:type="dxa"/>
            <w:vMerge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color w:val="000000"/>
                <w:szCs w:val="24"/>
              </w:rPr>
              <w:t>435</w:t>
            </w:r>
          </w:p>
        </w:tc>
        <w:tc>
          <w:tcPr>
            <w:tcW w:w="3402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65°25'24" с.ш. - 52°15'6</w:t>
            </w:r>
            <w:r w:rsidRPr="00963CDE">
              <w:rPr>
                <w:rStyle w:val="numbers"/>
                <w:szCs w:val="24"/>
              </w:rPr>
              <w:t>’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</w:tr>
      <w:tr w:rsidR="00E45E2E" w:rsidRPr="00963CDE" w:rsidTr="00E45E2E">
        <w:tc>
          <w:tcPr>
            <w:tcW w:w="2127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963CDE">
              <w:t>Чукчино</w:t>
            </w:r>
          </w:p>
        </w:tc>
        <w:tc>
          <w:tcPr>
            <w:tcW w:w="2977" w:type="dxa"/>
            <w:vMerge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color w:val="000000"/>
                <w:szCs w:val="24"/>
              </w:rPr>
              <w:t>743</w:t>
            </w:r>
          </w:p>
        </w:tc>
        <w:tc>
          <w:tcPr>
            <w:tcW w:w="3402" w:type="dxa"/>
            <w:vAlign w:val="center"/>
          </w:tcPr>
          <w:p w:rsidR="00E45E2E" w:rsidRPr="00963CDE" w:rsidRDefault="00E45E2E" w:rsidP="00963C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963CDE">
              <w:t>65°25'32" с.ш. - 52°11'41"</w:t>
            </w:r>
            <w:r w:rsidRPr="00963CDE">
              <w:rPr>
                <w:rFonts w:cs="Times New Roman"/>
                <w:szCs w:val="24"/>
              </w:rPr>
              <w:t> в.д.</w:t>
            </w:r>
          </w:p>
        </w:tc>
      </w:tr>
    </w:tbl>
    <w:p w:rsidR="00467AEB" w:rsidRPr="00963CDE" w:rsidRDefault="00E45E2E" w:rsidP="00963CDE">
      <w:pPr>
        <w:spacing w:before="120" w:line="240" w:lineRule="auto"/>
        <w:rPr>
          <w:rFonts w:cs="Times New Roman"/>
          <w:b/>
          <w:bCs/>
          <w:sz w:val="28"/>
          <w:szCs w:val="28"/>
          <w:lang w:eastAsia="ru-RU"/>
        </w:rPr>
      </w:pPr>
      <w:r w:rsidRPr="00963CDE">
        <w:rPr>
          <w:rFonts w:cs="Times New Roman"/>
          <w:i/>
          <w:szCs w:val="24"/>
          <w:lang w:eastAsia="ru-RU"/>
        </w:rPr>
        <w:t>*Фактически проживающее население</w:t>
      </w:r>
      <w:r w:rsidR="00467AEB" w:rsidRPr="00963CDE">
        <w:rPr>
          <w:rFonts w:cs="Times New Roman"/>
          <w:b/>
          <w:bCs/>
          <w:sz w:val="28"/>
          <w:szCs w:val="28"/>
          <w:lang w:eastAsia="ru-RU"/>
        </w:rPr>
        <w:br w:type="page"/>
      </w:r>
    </w:p>
    <w:p w:rsidR="00EC377C" w:rsidRPr="00963CDE" w:rsidRDefault="00EC377C" w:rsidP="00963CDE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963CDE">
        <w:rPr>
          <w:rFonts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="00265B8C" w:rsidRPr="00963CDE">
        <w:rPr>
          <w:rFonts w:cs="Times New Roman"/>
          <w:b/>
          <w:bCs/>
          <w:sz w:val="28"/>
          <w:szCs w:val="28"/>
          <w:lang w:eastAsia="ru-RU"/>
        </w:rPr>
        <w:t>планируемых для размещения объектах местного значения поселения</w:t>
      </w:r>
    </w:p>
    <w:p w:rsidR="00265B8C" w:rsidRPr="00963CDE" w:rsidRDefault="00265B8C" w:rsidP="00963CDE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cs="Times New Roman"/>
          <w:szCs w:val="24"/>
        </w:rPr>
      </w:pPr>
      <w:r w:rsidRPr="00963CDE">
        <w:rPr>
          <w:rFonts w:cs="Times New Roman"/>
          <w:szCs w:val="24"/>
        </w:rPr>
        <w:t xml:space="preserve">Сведения о видах, назначении и наименованиях планируемых для размещения на территориях поселения, объектов местного значения поселения, их основные характеристики и местоположение приведено в Таблице </w:t>
      </w:r>
      <w:r w:rsidR="006F0788" w:rsidRPr="00963CDE">
        <w:rPr>
          <w:rFonts w:cs="Times New Roman"/>
          <w:szCs w:val="24"/>
        </w:rPr>
        <w:t>3.</w:t>
      </w:r>
    </w:p>
    <w:p w:rsidR="00265B8C" w:rsidRPr="00963CDE" w:rsidRDefault="00265B8C" w:rsidP="00963CDE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63CDE">
        <w:rPr>
          <w:rFonts w:eastAsia="Times New Roman" w:cs="Times New Roman"/>
          <w:b/>
          <w:szCs w:val="24"/>
          <w:lang w:eastAsia="ru-RU"/>
        </w:rPr>
        <w:t>Перечень</w:t>
      </w:r>
      <w:r w:rsidRPr="00963CDE">
        <w:rPr>
          <w:rFonts w:cs="Times New Roman"/>
          <w:szCs w:val="24"/>
        </w:rPr>
        <w:t xml:space="preserve"> </w:t>
      </w:r>
      <w:r w:rsidRPr="00963CDE">
        <w:rPr>
          <w:rFonts w:eastAsia="Times New Roman" w:cs="Times New Roman"/>
          <w:b/>
          <w:szCs w:val="24"/>
          <w:lang w:eastAsia="ru-RU"/>
        </w:rPr>
        <w:t xml:space="preserve">объектов </w:t>
      </w:r>
      <w:r w:rsidRPr="00963CDE">
        <w:rPr>
          <w:rFonts w:eastAsia="Times New Roman" w:cs="Times New Roman"/>
          <w:b/>
          <w:bCs/>
          <w:szCs w:val="24"/>
          <w:lang w:eastAsia="ru-RU"/>
        </w:rPr>
        <w:t>местного значения</w:t>
      </w:r>
      <w:r w:rsidRPr="00963CDE">
        <w:rPr>
          <w:rFonts w:eastAsia="Times New Roman" w:cs="Times New Roman"/>
          <w:b/>
          <w:szCs w:val="24"/>
          <w:lang w:eastAsia="ru-RU"/>
        </w:rPr>
        <w:t>,</w:t>
      </w:r>
      <w:r w:rsidRPr="00963CDE">
        <w:rPr>
          <w:rFonts w:eastAsia="Times New Roman" w:cs="Times New Roman"/>
          <w:b/>
          <w:szCs w:val="24"/>
          <w:lang w:eastAsia="ru-RU"/>
        </w:rPr>
        <w:br/>
        <w:t>планируемых для размещения на территориях поселения</w:t>
      </w:r>
    </w:p>
    <w:p w:rsidR="00265B8C" w:rsidRPr="00963CDE" w:rsidRDefault="00265B8C" w:rsidP="00963CDE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6F0788" w:rsidRPr="00963CDE">
        <w:rPr>
          <w:rFonts w:eastAsia="Times New Roman" w:cs="Times New Roman"/>
          <w:i/>
          <w:szCs w:val="24"/>
          <w:lang w:eastAsia="ru-RU"/>
        </w:rPr>
        <w:t>3</w:t>
      </w:r>
      <w:r w:rsidRPr="00963CDE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835"/>
        <w:gridCol w:w="1984"/>
      </w:tblGrid>
      <w:tr w:rsidR="00996D36" w:rsidRPr="00963CDE" w:rsidTr="00996D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6D36" w:rsidRPr="00963CDE" w:rsidRDefault="00996D36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6D36" w:rsidRPr="00963CDE" w:rsidRDefault="00996D36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6D36" w:rsidRPr="00963CDE" w:rsidRDefault="00996D36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96D36" w:rsidRPr="00963CDE" w:rsidRDefault="00996D36" w:rsidP="00963CDE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Месторас-положение</w:t>
            </w:r>
          </w:p>
        </w:tc>
      </w:tr>
      <w:tr w:rsidR="002B7904" w:rsidRPr="00963CDE" w:rsidTr="00996D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 xml:space="preserve">Строительство жилищного фонда </w:t>
            </w:r>
            <w:r w:rsidRPr="00963CDE">
              <w:rPr>
                <w:rFonts w:eastAsia="Calibri" w:cs="Times New Roman"/>
                <w:szCs w:val="24"/>
              </w:rPr>
              <w:br/>
              <w:t>для увеличения селитебной емкости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«Западный»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Застройка усадебного типа индивидуальными малоэтажным жилыми домами с общественно-деловыми объектами поселенческого уровня</w:t>
            </w:r>
            <w:r w:rsidRPr="00963CDE">
              <w:rPr>
                <w:rFonts w:cs="Times New Roman"/>
                <w:szCs w:val="24"/>
              </w:rPr>
              <w:br/>
              <w:t>Площадь жилой застройки – ок. 18 га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7 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На западе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</w:tc>
      </w:tr>
      <w:tr w:rsidR="002B7904" w:rsidRPr="00963CDE" w:rsidTr="00BD7D73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«Восточный»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Застройка усадебного типа индивидуальными малоэтажным жилыми домами с общественно-деловыми объектами поселенческого уровня</w:t>
            </w:r>
            <w:r w:rsidRPr="00963CDE">
              <w:rPr>
                <w:rFonts w:cs="Times New Roman"/>
                <w:szCs w:val="24"/>
              </w:rPr>
              <w:br/>
              <w:t>Площадь жилой застройки – ок. 4 га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5,5 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 xml:space="preserve">На востоке </w:t>
            </w:r>
            <w:r w:rsidRPr="00963CDE">
              <w:rPr>
                <w:rFonts w:eastAsia="Times New Roman" w:cs="Times New Roman"/>
                <w:szCs w:val="24"/>
              </w:rPr>
              <w:t>д. Карпушевка</w:t>
            </w:r>
          </w:p>
        </w:tc>
      </w:tr>
      <w:tr w:rsidR="006819F5" w:rsidRPr="00963CDE" w:rsidTr="00BD7D73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 xml:space="preserve">Коровник </w:t>
            </w:r>
            <w:r w:rsidRPr="00963CDE">
              <w:rPr>
                <w:rFonts w:cs="Times New Roman"/>
                <w:iCs/>
                <w:szCs w:val="24"/>
              </w:rPr>
              <w:t>для развития производственного потенциала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Коровник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На 100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9F5" w:rsidRPr="00963CDE" w:rsidRDefault="006819F5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На западе с. Коровий Ручей</w:t>
            </w:r>
          </w:p>
        </w:tc>
      </w:tr>
      <w:tr w:rsidR="002B7904" w:rsidRPr="00963CDE" w:rsidTr="00BD7D73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 xml:space="preserve">Станция технического обслуживания для </w:t>
            </w:r>
            <w:r w:rsidRPr="00963CDE">
              <w:rPr>
                <w:rFonts w:cs="Times New Roman"/>
                <w:szCs w:val="24"/>
              </w:rPr>
              <w:t>ремонта и технического обслуживания автомобилей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СТО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</w:pPr>
            <w:r w:rsidRPr="00963CDE">
              <w:t>Обслуживание легковых, грузовых автомобилей.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t>Количество постов - не более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 xml:space="preserve">На северо-востоке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</w:tc>
      </w:tr>
      <w:tr w:rsidR="002B7904" w:rsidRPr="00963CDE" w:rsidTr="00996D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 xml:space="preserve">Перевод потребителей на альтернативные виды топлива (электроэнергия) </w:t>
            </w:r>
            <w:r w:rsidRPr="00963CDE">
              <w:rPr>
                <w:rFonts w:eastAsia="Calibri" w:cs="Times New Roman"/>
                <w:szCs w:val="24"/>
              </w:rPr>
              <w:t>для повышения эффек-тивности теплоснабжения и снижения вредного воздействия на окружающую среду</w:t>
            </w:r>
            <w:r w:rsidRPr="00963CDE">
              <w:rPr>
                <w:rFonts w:eastAsia="Times New Roman" w:cs="Times New Roman"/>
                <w:szCs w:val="24"/>
                <w:lang w:eastAsia="ru-RU"/>
              </w:rPr>
              <w:br/>
              <w:t>(после 2015)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 xml:space="preserve">*Котельная </w:t>
            </w:r>
            <w:r w:rsidRPr="00963CDE">
              <w:rPr>
                <w:rFonts w:eastAsia="Calibri" w:cs="Times New Roman"/>
                <w:szCs w:val="24"/>
              </w:rPr>
              <w:t>пст. Журавский</w:t>
            </w:r>
          </w:p>
          <w:p w:rsidR="002B7904" w:rsidRPr="00963CDE" w:rsidRDefault="002B7904" w:rsidP="00963C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Максимальная подключаемая электрическая мощность – 237 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пст. Журавский, Майская ул., 6</w:t>
            </w:r>
          </w:p>
        </w:tc>
      </w:tr>
      <w:tr w:rsidR="002B7904" w:rsidRPr="00963CDE" w:rsidTr="00BD7D73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*Котельная д. </w:t>
            </w:r>
            <w:r w:rsidRPr="00963CDE">
              <w:rPr>
                <w:rFonts w:eastAsia="Calibri" w:cs="Times New Roman"/>
                <w:szCs w:val="24"/>
              </w:rPr>
              <w:t>Карпушевка</w:t>
            </w:r>
          </w:p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>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Максимальная подключаемая электрическая мощность – 568 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 Карпушевка, Мира ул., 121а</w:t>
            </w:r>
          </w:p>
        </w:tc>
      </w:tr>
      <w:tr w:rsidR="002B7904" w:rsidRPr="00963CDE" w:rsidTr="00996D36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Дошкольное образовательное учреждение для улучшения качества предоставления дошкольной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Новый Детский сад д. Чукчино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детского сада на 75 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д. Чукчино, к северу от </w:t>
            </w:r>
            <w:r w:rsidRPr="00963CDE">
              <w:rPr>
                <w:rFonts w:cs="Times New Roman"/>
                <w:szCs w:val="24"/>
              </w:rPr>
              <w:t>Братьев Дуркиных ул.</w:t>
            </w:r>
          </w:p>
        </w:tc>
      </w:tr>
      <w:tr w:rsidR="002B7904" w:rsidRPr="00963CDE" w:rsidTr="00996D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*Детский сад с. Коровий Ручей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Пристройка музыкально-спортивного зала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 Коровий Ручей, Школьная ул., 4</w:t>
            </w:r>
          </w:p>
        </w:tc>
      </w:tr>
      <w:tr w:rsidR="002B7904" w:rsidRPr="00963CDE" w:rsidTr="00996D36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Образовательное учреждение для улучшения качества предоставления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/>
                <w:sz w:val="24"/>
                <w:szCs w:val="24"/>
                <w:lang w:eastAsia="en-US"/>
              </w:rPr>
              <w:t>*</w:t>
            </w:r>
            <w:r w:rsidRPr="00963CD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МБОУ «Кадетская средняя общеобразовательная школа» с. Коровий Ручей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пристройки и интерната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 Коровий Ручей, Школьная ул., 1</w:t>
            </w:r>
          </w:p>
        </w:tc>
      </w:tr>
      <w:tr w:rsidR="002B7904" w:rsidRPr="00963CDE" w:rsidTr="00996D36">
        <w:trPr>
          <w:trHeight w:val="7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Фельдшерско-акушерские пункты для улучшения качества медицинского обслуживания населения</w:t>
            </w:r>
          </w:p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до 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*ФАП д. Гарево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на месте существующего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hanging="108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>д. Гарево, Печор-ская ул., 18</w:t>
            </w:r>
          </w:p>
        </w:tc>
      </w:tr>
      <w:tr w:rsidR="002B7904" w:rsidRPr="00963CDE" w:rsidTr="00996D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ФАП пст. Журавский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пст. Журавский, Майская ул.</w:t>
            </w:r>
          </w:p>
        </w:tc>
      </w:tr>
      <w:tr w:rsidR="002B7904" w:rsidRPr="00963CDE" w:rsidTr="00996D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Учреждение культуры для организации культурно-массовой работы и досуга до 2032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-108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Новый Дом Культуры д. Гарево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Сельский дом культуры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Сельская библиотека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на месте существующего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hanging="108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>д. Гарево, Печор-ская ул., 18</w:t>
            </w:r>
          </w:p>
        </w:tc>
      </w:tr>
      <w:tr w:rsidR="002B7904" w:rsidRPr="00963CDE" w:rsidTr="00996D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Культурный центр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Новое здание со зрительным залом, библиотекой, помещениями для занятий самодеятельным творчеством и для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д. Карпушевка, Мира ул.</w:t>
            </w:r>
          </w:p>
        </w:tc>
      </w:tr>
      <w:tr w:rsidR="002B7904" w:rsidRPr="00963CDE" w:rsidTr="00996D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*Карпушевская библиотека-филиал № 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Перевод библиотеки в Новое здание культурного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д. Карпушевка, Мира ул., 121б</w:t>
            </w:r>
          </w:p>
        </w:tc>
      </w:tr>
      <w:tr w:rsidR="002B7904" w:rsidRPr="00963CDE" w:rsidTr="00996D3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Общественный центр </w:t>
            </w:r>
            <w:r w:rsidRPr="00963CDE">
              <w:rPr>
                <w:b w:val="0"/>
                <w:iCs/>
                <w:sz w:val="24"/>
                <w:szCs w:val="24"/>
              </w:rPr>
              <w:t>д. Чукчино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Клубные помещения, кинозал, тренажерный зал,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д. Чукчино, к северу от </w:t>
            </w:r>
            <w:r w:rsidRPr="00963CDE">
              <w:rPr>
                <w:rFonts w:cs="Times New Roman"/>
                <w:szCs w:val="24"/>
              </w:rPr>
              <w:t>Братьев Дуркиных ул.</w:t>
            </w:r>
          </w:p>
        </w:tc>
      </w:tr>
      <w:tr w:rsidR="002B7904" w:rsidRPr="00963CDE" w:rsidTr="00996D3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Спортивный комплекс для занятий физкультурой и массовым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Спорткомплекс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Крытый, отапливаемый универсальный спортивный зал с площадками для зимних видов спорта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Освещенная лыжная 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севере с. Коровий Ручей</w:t>
            </w:r>
          </w:p>
        </w:tc>
      </w:tr>
      <w:tr w:rsidR="002B7904" w:rsidRPr="00963CDE" w:rsidTr="002B7904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Лыжная трасса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Освещенная лыжная трасса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западе д. Карпушевка</w:t>
            </w:r>
          </w:p>
        </w:tc>
      </w:tr>
      <w:tr w:rsidR="002B7904" w:rsidRPr="00963CDE" w:rsidTr="00996D36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Парк для организации отдыха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Территория с объектами паркового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востоке с. Коровий Ручей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западе д. Карпушевка</w:t>
            </w:r>
          </w:p>
        </w:tc>
      </w:tr>
      <w:tr w:rsidR="002B7904" w:rsidRPr="00963CDE" w:rsidTr="00996D36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Автодорога общего пользования </w:t>
            </w:r>
            <w:r w:rsidRPr="00963CDE">
              <w:rPr>
                <w:b w:val="0"/>
                <w:color w:val="000000"/>
                <w:sz w:val="24"/>
                <w:szCs w:val="24"/>
              </w:rPr>
              <w:t>регионального</w:t>
            </w: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 </w:t>
            </w: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значения «Усть-Цильма – Нерица» для улучшения транспортного сообщения с сельским поселением «Нерица»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*Автодорога Усть-Цильма – Нерица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Реконструкция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Мосты через р. Малая </w:t>
            </w:r>
            <w:r w:rsidRPr="00963CDE">
              <w:rPr>
                <w:rFonts w:cs="Times New Roman"/>
                <w:iCs/>
                <w:szCs w:val="24"/>
              </w:rPr>
              <w:lastRenderedPageBreak/>
              <w:t>Мача и р. Мача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>В центральной части поселения</w:t>
            </w:r>
          </w:p>
        </w:tc>
      </w:tr>
      <w:tr w:rsidR="002B7904" w:rsidRPr="00963CDE" w:rsidTr="00996D36">
        <w:trPr>
          <w:trHeight w:val="251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Централизованное водоснабжение для повышения качества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*Водозабор с. Коровий Ручей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Водопроводные сети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 Коровий Ручей, Школьная ул., 14а</w:t>
            </w:r>
          </w:p>
        </w:tc>
      </w:tr>
      <w:tr w:rsidR="002B7904" w:rsidRPr="00963CDE" w:rsidTr="00996D36">
        <w:trPr>
          <w:trHeight w:val="2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пст. Журавский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пст. Журавский, Майская ул.</w:t>
            </w:r>
          </w:p>
        </w:tc>
      </w:tr>
      <w:tr w:rsidR="002B7904" w:rsidRPr="00963CDE" w:rsidTr="00996D36">
        <w:trPr>
          <w:trHeight w:val="2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Водозабор д. Гарево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 северу от жилой застройки д. Гарево</w:t>
            </w:r>
          </w:p>
        </w:tc>
      </w:tr>
      <w:tr w:rsidR="002B7904" w:rsidRPr="00963CDE" w:rsidTr="00996D36">
        <w:trPr>
          <w:trHeight w:val="2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д. Карпушевка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 центральной части д. Карпушевка</w:t>
            </w:r>
          </w:p>
        </w:tc>
      </w:tr>
      <w:tr w:rsidR="002B7904" w:rsidRPr="00963CDE" w:rsidTr="00996D36">
        <w:trPr>
          <w:trHeight w:val="24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д. Чукчино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 южной части д. Чукчино</w:t>
            </w:r>
          </w:p>
        </w:tc>
      </w:tr>
      <w:tr w:rsidR="002B7904" w:rsidRPr="00963CDE" w:rsidTr="00996D36">
        <w:trPr>
          <w:trHeight w:val="703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Строительство инженерных сооружений канализации и сетей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Локальные канализационные сооружения (септики), подключение многоквартирных домов и детского сада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В западной части </w:t>
            </w:r>
            <w:r w:rsidRPr="00963CDE">
              <w:rPr>
                <w:rFonts w:eastAsia="Arial Unicode MS" w:cs="Times New Roman"/>
                <w:szCs w:val="24"/>
                <w:lang w:eastAsia="ru-RU"/>
              </w:rPr>
              <w:t>д. Карпушевка</w:t>
            </w:r>
          </w:p>
        </w:tc>
      </w:tr>
      <w:tr w:rsidR="002B7904" w:rsidRPr="00963CDE" w:rsidTr="00996D36">
        <w:trPr>
          <w:trHeight w:val="51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bCs/>
                <w:iCs/>
                <w:szCs w:val="24"/>
              </w:rPr>
              <w:t>Централизованное теплоснабжение для повышения качества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*Котельная д. Чукчино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Котельная на угле с сетями теплоснабжения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 Чукчино, Речной пер.</w:t>
            </w:r>
          </w:p>
        </w:tc>
      </w:tr>
      <w:tr w:rsidR="002B7904" w:rsidRPr="00963CDE" w:rsidTr="00996D36">
        <w:trPr>
          <w:trHeight w:val="5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*Котельная Дома культуры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 Карпушевка, Авиацион-ная ул., 71</w:t>
            </w:r>
          </w:p>
        </w:tc>
      </w:tr>
      <w:tr w:rsidR="002B7904" w:rsidRPr="00963CDE" w:rsidTr="00996D36">
        <w:trPr>
          <w:trHeight w:val="2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  <w:r w:rsidRPr="00963CDE">
              <w:rPr>
                <w:rFonts w:eastAsiaTheme="minorHAnsi"/>
                <w:iCs/>
                <w:color w:val="auto"/>
                <w:szCs w:val="24"/>
                <w:lang w:eastAsia="en-US"/>
              </w:rPr>
              <w:t>Кладбище для захоронения усопших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Поселенческое кладбище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Размещение и обустройство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Площадь участка – 15 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 северо-восто-ку от аэропорта «Усть-Цильма»</w:t>
            </w:r>
          </w:p>
        </w:tc>
      </w:tr>
      <w:tr w:rsidR="002B7904" w:rsidRPr="00963CDE" w:rsidTr="00996D36">
        <w:trPr>
          <w:trHeight w:val="208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  <w:r w:rsidRPr="00963CDE">
              <w:rPr>
                <w:rFonts w:eastAsiaTheme="minorHAnsi"/>
                <w:iCs/>
                <w:color w:val="auto"/>
                <w:szCs w:val="24"/>
                <w:lang w:eastAsia="en-US"/>
              </w:rPr>
              <w:t>Сельское кладбище</w:t>
            </w:r>
          </w:p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  <w:r w:rsidRPr="00963CDE">
              <w:rPr>
                <w:rFonts w:eastAsiaTheme="minorHAnsi"/>
                <w:iCs/>
                <w:color w:val="auto"/>
                <w:szCs w:val="24"/>
                <w:lang w:eastAsia="en-US"/>
              </w:rPr>
              <w:t>для снижения негативного воздействия на окружающую среду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Чукчино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Прекращение захоронений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Благоустройство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Предупреждение негативного воздействия на водные объекты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</w:pPr>
            <w:r w:rsidRPr="00963CDE">
              <w:t>В центре д. Чукчино</w:t>
            </w:r>
          </w:p>
        </w:tc>
      </w:tr>
      <w:tr w:rsidR="002B7904" w:rsidRPr="00963CDE" w:rsidTr="00996D36">
        <w:trPr>
          <w:trHeight w:val="2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</w:pPr>
            <w:r w:rsidRPr="00963CDE">
              <w:t>На востоке д. Чукчино</w:t>
            </w:r>
          </w:p>
        </w:tc>
      </w:tr>
      <w:tr w:rsidR="002B7904" w:rsidRPr="00963CDE" w:rsidTr="00996D36">
        <w:trPr>
          <w:trHeight w:val="2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</w:pPr>
            <w:r w:rsidRPr="00963CDE">
              <w:t>В центре с. Коровий Ручей</w:t>
            </w:r>
          </w:p>
        </w:tc>
      </w:tr>
      <w:tr w:rsidR="002B7904" w:rsidRPr="00963CDE" w:rsidTr="00996D36">
        <w:trPr>
          <w:trHeight w:val="1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iCs/>
                <w:szCs w:val="24"/>
              </w:rPr>
              <w:t>*Кладбище</w:t>
            </w:r>
            <w:r w:rsidRPr="00963CDE">
              <w:rPr>
                <w:rFonts w:cs="Times New Roman"/>
                <w:iCs/>
                <w:szCs w:val="24"/>
              </w:rPr>
              <w:t xml:space="preserve"> с. Коровий Ручей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(3 кладбища)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szCs w:val="24"/>
              </w:rPr>
            </w:pPr>
            <w:r w:rsidRPr="00963CDE">
              <w:rPr>
                <w:szCs w:val="24"/>
              </w:rPr>
              <w:t>В центре с. Коровий Ручей</w:t>
            </w:r>
          </w:p>
        </w:tc>
      </w:tr>
      <w:tr w:rsidR="002B7904" w:rsidRPr="00963CDE" w:rsidTr="000165C3">
        <w:trPr>
          <w:trHeight w:val="1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szCs w:val="24"/>
              </w:rPr>
            </w:pPr>
            <w:r w:rsidRPr="00963CDE">
              <w:t>К западу от руч. Коровий</w:t>
            </w:r>
          </w:p>
        </w:tc>
      </w:tr>
      <w:tr w:rsidR="002B7904" w:rsidRPr="00963CDE" w:rsidTr="00996D36">
        <w:trPr>
          <w:trHeight w:val="1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*Кладбище д. Карпушевка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В центре д. Карпушевка</w:t>
            </w:r>
          </w:p>
        </w:tc>
      </w:tr>
      <w:tr w:rsidR="002B7904" w:rsidRPr="00963CDE" w:rsidTr="00AE2CA5">
        <w:trPr>
          <w:trHeight w:val="27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Гарево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На востоке д. Гарево</w:t>
            </w:r>
          </w:p>
        </w:tc>
      </w:tr>
      <w:tr w:rsidR="002B7904" w:rsidRPr="00963CDE" w:rsidTr="00AE2CA5">
        <w:trPr>
          <w:trHeight w:val="27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pStyle w:val="a8"/>
              <w:jc w:val="center"/>
              <w:rPr>
                <w:rFonts w:eastAsiaTheme="minorHAns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t>На западе д. Гарево</w:t>
            </w:r>
          </w:p>
        </w:tc>
      </w:tr>
    </w:tbl>
    <w:p w:rsidR="006236CB" w:rsidRPr="00963CDE" w:rsidRDefault="00B6247A" w:rsidP="00963CDE">
      <w:pPr>
        <w:spacing w:before="120"/>
        <w:ind w:left="-142" w:firstLine="142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lastRenderedPageBreak/>
        <w:t>*Работы на существующих объектах.</w:t>
      </w:r>
    </w:p>
    <w:p w:rsidR="006236CB" w:rsidRPr="00963CDE" w:rsidRDefault="006236CB" w:rsidP="00963CDE">
      <w:pPr>
        <w:spacing w:before="120"/>
        <w:ind w:left="-567" w:firstLine="567"/>
        <w:jc w:val="both"/>
        <w:rPr>
          <w:i/>
        </w:rPr>
      </w:pPr>
      <w:r w:rsidRPr="00963CDE">
        <w:rPr>
          <w:rFonts w:cs="Times New Roman"/>
          <w:i/>
        </w:rPr>
        <w:t xml:space="preserve">При строительстве указанных и прочих </w:t>
      </w:r>
      <w:r w:rsidRPr="00963CDE">
        <w:rPr>
          <w:i/>
        </w:rPr>
        <w:t>объектов капитального строительства</w:t>
      </w:r>
      <w:r w:rsidRPr="00963CDE">
        <w:rPr>
          <w:rFonts w:cs="Times New Roman"/>
          <w:i/>
        </w:rPr>
        <w:t xml:space="preserve"> на территории, подверженной риску затопления и подтопления, а со времени установления надлежащим образом (согласно </w:t>
      </w:r>
      <w:r w:rsidRPr="00963CDE">
        <w:rPr>
          <w:i/>
          <w:kern w:val="36"/>
          <w:szCs w:val="24"/>
          <w:lang w:eastAsia="ru-RU"/>
        </w:rPr>
        <w:t xml:space="preserve">Постановлению Правительства Российской Федерации от 18.04.2014 г. № 360 </w:t>
      </w:r>
      <w:r w:rsidRPr="00963CDE">
        <w:rPr>
          <w:i/>
          <w:szCs w:val="24"/>
          <w:lang w:eastAsia="ru-RU"/>
        </w:rPr>
        <w:t>«Об определении границ зон затопления, подтопления»)</w:t>
      </w:r>
      <w:r w:rsidRPr="00963CDE">
        <w:rPr>
          <w:rFonts w:cs="Times New Roman"/>
          <w:i/>
        </w:rPr>
        <w:t xml:space="preserve"> – в зонах затопления </w:t>
      </w:r>
      <w:r w:rsidRPr="00963CDE">
        <w:rPr>
          <w:i/>
        </w:rPr>
        <w:t xml:space="preserve">подтопления, следует строго соблюдать требования действующих правовых и нормативных актов, в том числе - </w:t>
      </w:r>
      <w:r w:rsidRPr="00963CDE">
        <w:rPr>
          <w:rFonts w:eastAsia="Times New Roman" w:cs="Times New Roman"/>
          <w:i/>
          <w:szCs w:val="24"/>
          <w:lang w:eastAsia="ru-RU"/>
        </w:rPr>
        <w:t xml:space="preserve">ст. 67.1 Водного кодекса РФ, </w:t>
      </w:r>
      <w:r w:rsidRPr="00963CDE">
        <w:rPr>
          <w:i/>
        </w:rPr>
        <w:t>СНиП 2.06.15-85 «Строительные нормы и правила. Инженерная защита территории от затопления и подтопления».</w:t>
      </w:r>
    </w:p>
    <w:p w:rsidR="00265B8C" w:rsidRPr="00963CDE" w:rsidRDefault="00265B8C" w:rsidP="00963CDE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cs="Times New Roman"/>
          <w:szCs w:val="24"/>
        </w:rPr>
      </w:pPr>
      <w:r w:rsidRPr="00963CDE">
        <w:rPr>
          <w:rFonts w:cs="Times New Roman"/>
          <w:szCs w:val="24"/>
        </w:rPr>
        <w:t>Сведения о зонах с особыми условиями использования территорий, установление которых требуется в связи с планируемым размещением на территориях поселения</w:t>
      </w:r>
      <w:r w:rsidRPr="00963CDE">
        <w:rPr>
          <w:rFonts w:cs="Times New Roman"/>
          <w:szCs w:val="24"/>
        </w:rPr>
        <w:br/>
        <w:t xml:space="preserve">местного значения </w:t>
      </w:r>
      <w:r w:rsidR="002A7549" w:rsidRPr="00963CDE">
        <w:rPr>
          <w:rFonts w:cs="Times New Roman"/>
          <w:szCs w:val="24"/>
        </w:rPr>
        <w:t>поселения</w:t>
      </w:r>
      <w:r w:rsidRPr="00963CDE">
        <w:rPr>
          <w:rFonts w:cs="Times New Roman"/>
          <w:szCs w:val="24"/>
        </w:rPr>
        <w:t xml:space="preserve"> в Таблице </w:t>
      </w:r>
      <w:r w:rsidR="00A71244" w:rsidRPr="00963CDE">
        <w:rPr>
          <w:rFonts w:cs="Times New Roman"/>
          <w:szCs w:val="24"/>
        </w:rPr>
        <w:t>4</w:t>
      </w:r>
      <w:r w:rsidRPr="00963CDE">
        <w:rPr>
          <w:rFonts w:cs="Times New Roman"/>
          <w:szCs w:val="24"/>
        </w:rPr>
        <w:t>.</w:t>
      </w:r>
    </w:p>
    <w:p w:rsidR="00265B8C" w:rsidRPr="00963CDE" w:rsidRDefault="00265B8C" w:rsidP="00963CDE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63CDE">
        <w:rPr>
          <w:rFonts w:eastAsia="Times New Roman" w:cs="Times New Roman"/>
          <w:b/>
          <w:szCs w:val="24"/>
          <w:lang w:eastAsia="ru-RU"/>
        </w:rPr>
        <w:t>Сведения о зонах с особыми условиями использования территорий,</w:t>
      </w:r>
      <w:r w:rsidRPr="00963CDE">
        <w:rPr>
          <w:rFonts w:eastAsia="Times New Roman" w:cs="Times New Roman"/>
          <w:b/>
          <w:szCs w:val="24"/>
          <w:lang w:eastAsia="ru-RU"/>
        </w:rPr>
        <w:br/>
        <w:t xml:space="preserve"> установление которых требуется в связи с планируемым размещением</w:t>
      </w:r>
      <w:r w:rsidRPr="00963CDE">
        <w:rPr>
          <w:rFonts w:eastAsia="Times New Roman" w:cs="Times New Roman"/>
          <w:b/>
          <w:szCs w:val="24"/>
          <w:lang w:eastAsia="ru-RU"/>
        </w:rPr>
        <w:br/>
        <w:t xml:space="preserve">объектов </w:t>
      </w:r>
      <w:r w:rsidR="00A71244" w:rsidRPr="00963CDE">
        <w:rPr>
          <w:rFonts w:eastAsia="Times New Roman" w:cs="Times New Roman"/>
          <w:b/>
          <w:szCs w:val="24"/>
          <w:lang w:eastAsia="ru-RU"/>
        </w:rPr>
        <w:t>местного значения</w:t>
      </w:r>
    </w:p>
    <w:p w:rsidR="002D2836" w:rsidRPr="00963CDE" w:rsidRDefault="005A1A08" w:rsidP="00963CDE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A71244" w:rsidRPr="00963CDE">
        <w:rPr>
          <w:rFonts w:eastAsia="Times New Roman" w:cs="Times New Roman"/>
          <w:i/>
          <w:szCs w:val="24"/>
          <w:lang w:eastAsia="ru-RU"/>
        </w:rPr>
        <w:t>4</w:t>
      </w:r>
      <w:r w:rsidRPr="00963CDE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2835"/>
      </w:tblGrid>
      <w:tr w:rsidR="00C61700" w:rsidRPr="00963CDE" w:rsidTr="00C61700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1700" w:rsidRPr="00963CDE" w:rsidRDefault="00C61700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1700" w:rsidRPr="00963CDE" w:rsidRDefault="00C61700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 особыми условиями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1700" w:rsidRPr="00963CDE" w:rsidRDefault="00C61700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зоны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1700" w:rsidRPr="00963CDE" w:rsidRDefault="00C61700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зона</w:t>
            </w:r>
          </w:p>
        </w:tc>
      </w:tr>
      <w:tr w:rsidR="006819F5" w:rsidRPr="00963CDE" w:rsidTr="00C61700">
        <w:trPr>
          <w:trHeight w:val="8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«Западный»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Жилая застройка – жилая зона</w:t>
            </w:r>
          </w:p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Общественно-деловая застройка - общественно-деловая зона</w:t>
            </w:r>
          </w:p>
        </w:tc>
      </w:tr>
      <w:tr w:rsidR="006819F5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«Восточный»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Коровник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IV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100 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производственного использования</w:t>
            </w: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СТО автомобилей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Общественно-деловая зона</w:t>
            </w: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Новый Детский сад д. Чукчино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*Детский сад с. Коровий Ручей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</w:t>
            </w:r>
            <w:r w:rsidRPr="00963CDE">
              <w:rPr>
                <w:rFonts w:eastAsiaTheme="minorHAnsi"/>
                <w:b w:val="0"/>
                <w:bCs w:val="0"/>
                <w:i/>
                <w:sz w:val="24"/>
                <w:szCs w:val="24"/>
                <w:lang w:eastAsia="en-US"/>
              </w:rPr>
              <w:t>*</w:t>
            </w:r>
            <w:r w:rsidRPr="00963CD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МБОУ «Кадетская средняя общеобра-зовательная школа» с. Коровий Ручей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6819F5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*ФАП д. Гарево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Общественно-деловая зона</w:t>
            </w:r>
          </w:p>
        </w:tc>
      </w:tr>
      <w:tr w:rsidR="006819F5" w:rsidRPr="00963CDE" w:rsidTr="00C6170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ФАП пст. Журавский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6819F5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Новый Дом Культуры д. Гарево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6819F5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*Карпушевская библиотека-филиал № 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F5" w:rsidRPr="00963CDE" w:rsidRDefault="006819F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Культурный центр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Класс V </w:t>
            </w:r>
            <w:r w:rsidRPr="00963CDE">
              <w:rPr>
                <w:rFonts w:cs="Times New Roman"/>
                <w:iCs/>
                <w:szCs w:val="24"/>
              </w:rPr>
              <w:br/>
              <w:t>50 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Общественный центр д. Чукчино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-108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Спорткомплекс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-108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рекреационного назначения</w:t>
            </w: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Лыжная трасса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-108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-108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785BE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*Водозабор с. Коровий Ручей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санитарной охраны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инженерной и транспортной инфраструктуры</w:t>
            </w:r>
          </w:p>
        </w:tc>
      </w:tr>
      <w:tr w:rsidR="00785BE4" w:rsidRPr="00963CDE" w:rsidTr="00C6170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пст. Журавский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ind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785BE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д. Карпушевка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E4" w:rsidRPr="00963CDE" w:rsidRDefault="00785BE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</w:p>
        </w:tc>
      </w:tr>
      <w:tr w:rsidR="00C61700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д. Чукчино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785BE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производственного использования</w:t>
            </w:r>
          </w:p>
        </w:tc>
      </w:tr>
      <w:tr w:rsidR="00C61700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Водозабор д. Гарево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рекреационного назначения</w:t>
            </w:r>
          </w:p>
        </w:tc>
      </w:tr>
      <w:tr w:rsidR="00C61700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30 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Жилая зона</w:t>
            </w:r>
          </w:p>
        </w:tc>
      </w:tr>
      <w:tr w:rsidR="00C61700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*Котельная д. Чукчино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50 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производственного использования</w:t>
            </w:r>
          </w:p>
        </w:tc>
      </w:tr>
      <w:tr w:rsidR="00C61700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*Котельная Дома культуры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Общественно-деловая зона</w:t>
            </w:r>
          </w:p>
        </w:tc>
      </w:tr>
      <w:tr w:rsidR="00C61700" w:rsidRPr="00963CDE" w:rsidTr="00C61700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Поселенческое кладбище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1136BC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Класс III</w:t>
            </w: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br/>
              <w:t>300 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00" w:rsidRPr="00963CDE" w:rsidRDefault="00C61700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Зона специального назначения</w:t>
            </w: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Чукчино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Ликвидация санитарно-защитной зоны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iCs/>
                <w:szCs w:val="24"/>
              </w:rPr>
              <w:t>*Кладбище</w:t>
            </w:r>
            <w:r w:rsidRPr="00963CDE">
              <w:rPr>
                <w:rFonts w:cs="Times New Roman"/>
                <w:iCs/>
                <w:szCs w:val="24"/>
              </w:rPr>
              <w:t xml:space="preserve"> с. Коровий Ручей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(3 кладбища)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*Кладбище д. Карпушевка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</w:p>
        </w:tc>
      </w:tr>
      <w:tr w:rsidR="002B7904" w:rsidRPr="00963CDE" w:rsidTr="00C61700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Гарево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</w:tr>
    </w:tbl>
    <w:p w:rsidR="00A14EE7" w:rsidRPr="00963CDE" w:rsidRDefault="00A14EE7" w:rsidP="00963CDE">
      <w:pPr>
        <w:spacing w:before="120" w:line="240" w:lineRule="auto"/>
        <w:ind w:left="-142" w:firstLine="142"/>
        <w:jc w:val="both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t>*</w:t>
      </w:r>
      <w:r w:rsidR="007866F2" w:rsidRPr="00963CDE">
        <w:rPr>
          <w:rFonts w:eastAsia="Times New Roman" w:cs="Times New Roman"/>
          <w:i/>
          <w:szCs w:val="24"/>
          <w:lang w:eastAsia="ru-RU"/>
        </w:rPr>
        <w:t>Работы на существующих объектах</w:t>
      </w:r>
      <w:r w:rsidRPr="00963CDE">
        <w:rPr>
          <w:rFonts w:eastAsia="Times New Roman" w:cs="Times New Roman"/>
          <w:i/>
          <w:szCs w:val="24"/>
          <w:lang w:eastAsia="ru-RU"/>
        </w:rPr>
        <w:t>.</w:t>
      </w:r>
    </w:p>
    <w:p w:rsidR="007866F2" w:rsidRPr="00963CDE" w:rsidRDefault="007866F2" w:rsidP="00963CDE">
      <w:pPr>
        <w:spacing w:line="240" w:lineRule="auto"/>
        <w:ind w:left="-142" w:firstLine="142"/>
        <w:jc w:val="both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cs="Times New Roman"/>
          <w:i/>
          <w:szCs w:val="24"/>
          <w:lang w:eastAsia="ru-RU"/>
        </w:rPr>
        <w:t>**Согласно СанПиН 2.1.4.1110-02. «Зоны санитарной охраны источников водоснабжения и водопроводов питьевого назначения».</w:t>
      </w:r>
    </w:p>
    <w:p w:rsidR="00C62082" w:rsidRPr="00963CDE" w:rsidRDefault="00C62082" w:rsidP="00963CDE">
      <w:pPr>
        <w:spacing w:after="20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3CDE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4314EE" w:rsidRPr="00963CDE" w:rsidRDefault="004314EE" w:rsidP="00963CDE">
      <w:pPr>
        <w:pStyle w:val="a3"/>
        <w:numPr>
          <w:ilvl w:val="0"/>
          <w:numId w:val="2"/>
        </w:numPr>
        <w:spacing w:line="240" w:lineRule="auto"/>
        <w:ind w:left="-567"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3CDE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о </w:t>
      </w:r>
      <w:r w:rsidR="00835B12" w:rsidRPr="00963CDE">
        <w:rPr>
          <w:rFonts w:eastAsia="Times New Roman" w:cs="Times New Roman"/>
          <w:b/>
          <w:bCs/>
          <w:sz w:val="28"/>
          <w:szCs w:val="28"/>
          <w:lang w:eastAsia="ru-RU"/>
        </w:rPr>
        <w:t>функциональных зонах</w:t>
      </w:r>
      <w:r w:rsidR="00835B12" w:rsidRPr="00963CDE">
        <w:rPr>
          <w:rFonts w:eastAsia="Times New Roman" w:cs="Times New Roman"/>
          <w:b/>
          <w:bCs/>
          <w:sz w:val="28"/>
          <w:szCs w:val="28"/>
          <w:lang w:eastAsia="ru-RU"/>
        </w:rPr>
        <w:br/>
        <w:t>и планируемых для размещения в них объектах</w:t>
      </w:r>
    </w:p>
    <w:p w:rsidR="00583184" w:rsidRPr="00963CDE" w:rsidRDefault="00583184" w:rsidP="00963CDE">
      <w:pPr>
        <w:pStyle w:val="a3"/>
        <w:spacing w:line="240" w:lineRule="auto"/>
        <w:ind w:left="-567"/>
        <w:rPr>
          <w:rFonts w:eastAsia="Times New Roman" w:cs="Times New Roman"/>
          <w:b/>
          <w:bCs/>
          <w:szCs w:val="24"/>
          <w:lang w:eastAsia="ru-RU"/>
        </w:rPr>
      </w:pPr>
    </w:p>
    <w:p w:rsidR="004314EE" w:rsidRPr="00963CDE" w:rsidRDefault="00835B12" w:rsidP="00963CDE">
      <w:pPr>
        <w:pStyle w:val="a3"/>
        <w:spacing w:line="240" w:lineRule="auto"/>
        <w:ind w:left="-567" w:firstLine="567"/>
        <w:jc w:val="both"/>
        <w:rPr>
          <w:rFonts w:cs="Times New Roman"/>
          <w:szCs w:val="24"/>
        </w:rPr>
      </w:pPr>
      <w:r w:rsidRPr="00963CDE">
        <w:rPr>
          <w:rFonts w:cs="Times New Roman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 w:rsidR="00BA4100" w:rsidRPr="00963CDE">
        <w:rPr>
          <w:rFonts w:cs="Times New Roman"/>
          <w:szCs w:val="24"/>
        </w:rPr>
        <w:t xml:space="preserve"> </w:t>
      </w:r>
      <w:r w:rsidRPr="00963CDE">
        <w:rPr>
          <w:rFonts w:cs="Times New Roman"/>
          <w:szCs w:val="24"/>
        </w:rPr>
        <w:t>за исключением линейных объектов</w:t>
      </w:r>
      <w:r w:rsidR="00583184" w:rsidRPr="00963CDE">
        <w:rPr>
          <w:rFonts w:cs="Times New Roman"/>
          <w:szCs w:val="24"/>
        </w:rPr>
        <w:t xml:space="preserve"> приведен</w:t>
      </w:r>
      <w:r w:rsidRPr="00963CDE">
        <w:rPr>
          <w:rFonts w:cs="Times New Roman"/>
          <w:szCs w:val="24"/>
        </w:rPr>
        <w:t>ы</w:t>
      </w:r>
      <w:r w:rsidR="00583184" w:rsidRPr="00963CDE">
        <w:rPr>
          <w:rFonts w:cs="Times New Roman"/>
          <w:szCs w:val="24"/>
        </w:rPr>
        <w:t xml:space="preserve"> в Таблице 4.1.</w:t>
      </w:r>
    </w:p>
    <w:p w:rsidR="00FC3F03" w:rsidRPr="00963CDE" w:rsidRDefault="00835B12" w:rsidP="00963CDE">
      <w:pPr>
        <w:pStyle w:val="a3"/>
        <w:spacing w:before="120" w:after="120" w:line="240" w:lineRule="auto"/>
        <w:ind w:left="0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963CDE">
        <w:rPr>
          <w:rFonts w:eastAsia="Times New Roman" w:cs="Times New Roman"/>
          <w:b/>
          <w:szCs w:val="24"/>
          <w:lang w:eastAsia="ru-RU"/>
        </w:rPr>
        <w:t xml:space="preserve">Параметры функциональных зон, а также сведения о планируемых </w:t>
      </w:r>
      <w:r w:rsidRPr="00963CDE">
        <w:rPr>
          <w:rFonts w:eastAsia="Times New Roman" w:cs="Times New Roman"/>
          <w:b/>
          <w:szCs w:val="24"/>
          <w:lang w:eastAsia="ru-RU"/>
        </w:rPr>
        <w:br/>
        <w:t>для размещения в них объектах (за исключением линейных объектов)</w:t>
      </w:r>
    </w:p>
    <w:p w:rsidR="00FC3F03" w:rsidRPr="00963CDE" w:rsidRDefault="00FC3F03" w:rsidP="00963CDE">
      <w:pPr>
        <w:pStyle w:val="a3"/>
        <w:spacing w:before="120" w:after="120" w:line="240" w:lineRule="auto"/>
        <w:ind w:left="-567"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t xml:space="preserve">Таблица </w:t>
      </w:r>
      <w:r w:rsidR="00ED5385" w:rsidRPr="00963CDE">
        <w:rPr>
          <w:rFonts w:eastAsia="Times New Roman" w:cs="Times New Roman"/>
          <w:i/>
          <w:szCs w:val="24"/>
          <w:lang w:eastAsia="ru-RU"/>
        </w:rPr>
        <w:t>5</w:t>
      </w:r>
      <w:r w:rsidRPr="00963CDE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9"/>
        <w:gridCol w:w="483"/>
        <w:gridCol w:w="26"/>
        <w:gridCol w:w="16"/>
        <w:gridCol w:w="2935"/>
        <w:gridCol w:w="2126"/>
        <w:gridCol w:w="80"/>
        <w:gridCol w:w="62"/>
        <w:gridCol w:w="1417"/>
        <w:gridCol w:w="1134"/>
      </w:tblGrid>
      <w:tr w:rsidR="005D7C78" w:rsidRPr="00963CDE" w:rsidTr="005D7C78">
        <w:tc>
          <w:tcPr>
            <w:tcW w:w="2594" w:type="dxa"/>
            <w:gridSpan w:val="4"/>
            <w:shd w:val="clear" w:color="auto" w:fill="EEECE1" w:themeFill="background2"/>
            <w:vAlign w:val="center"/>
          </w:tcPr>
          <w:p w:rsidR="005D7C78" w:rsidRPr="00963CDE" w:rsidRDefault="005D7C78" w:rsidP="00963CDE">
            <w:pPr>
              <w:pStyle w:val="af1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935" w:type="dxa"/>
            <w:shd w:val="clear" w:color="auto" w:fill="EEECE1" w:themeFill="background2"/>
            <w:vAlign w:val="center"/>
          </w:tcPr>
          <w:p w:rsidR="005D7C78" w:rsidRPr="00963CDE" w:rsidRDefault="005D7C78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D7C78" w:rsidRPr="00963CDE" w:rsidRDefault="005D7C78" w:rsidP="00963CDE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Место-расположение</w:t>
            </w:r>
          </w:p>
        </w:tc>
        <w:tc>
          <w:tcPr>
            <w:tcW w:w="1559" w:type="dxa"/>
            <w:gridSpan w:val="3"/>
            <w:shd w:val="clear" w:color="auto" w:fill="EEECE1" w:themeFill="background2"/>
            <w:vAlign w:val="center"/>
          </w:tcPr>
          <w:p w:rsidR="005D7C78" w:rsidRPr="00963CDE" w:rsidRDefault="005D7C78" w:rsidP="00963CDE">
            <w:pPr>
              <w:pStyle w:val="af1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 особыми условиями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5D7C78" w:rsidRPr="00963CDE" w:rsidRDefault="005D7C78" w:rsidP="00963CDE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Пара-метры зоны</w:t>
            </w:r>
          </w:p>
        </w:tc>
      </w:tr>
      <w:tr w:rsidR="005D7C78" w:rsidRPr="00963CDE" w:rsidTr="005D7C78">
        <w:tc>
          <w:tcPr>
            <w:tcW w:w="10348" w:type="dxa"/>
            <w:gridSpan w:val="10"/>
            <w:vAlign w:val="center"/>
          </w:tcPr>
          <w:p w:rsidR="005D7C78" w:rsidRPr="00963CDE" w:rsidRDefault="005D7C78" w:rsidP="00963C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градостроительного использования</w:t>
            </w:r>
          </w:p>
          <w:p w:rsidR="005D7C78" w:rsidRPr="00963CDE" w:rsidRDefault="005D7C78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 мест постоянного проживания (бытования) населения</w:t>
            </w:r>
          </w:p>
        </w:tc>
      </w:tr>
      <w:tr w:rsidR="005D7C78" w:rsidRPr="00963CDE" w:rsidTr="005D7C78">
        <w:tc>
          <w:tcPr>
            <w:tcW w:w="10348" w:type="dxa"/>
            <w:gridSpan w:val="10"/>
            <w:vAlign w:val="center"/>
          </w:tcPr>
          <w:p w:rsidR="005D7C78" w:rsidRPr="00963CDE" w:rsidRDefault="005D7C78" w:rsidP="00963CDE">
            <w:pPr>
              <w:jc w:val="center"/>
              <w:rPr>
                <w:rFonts w:cs="Times New Roman"/>
                <w:b/>
                <w:szCs w:val="24"/>
              </w:rPr>
            </w:pPr>
            <w:bookmarkStart w:id="4" w:name="_Ref263949590"/>
            <w:r w:rsidRPr="00963CDE">
              <w:rPr>
                <w:rFonts w:cs="Times New Roman"/>
                <w:b/>
                <w:szCs w:val="24"/>
              </w:rPr>
              <w:t>Жилая зона</w:t>
            </w:r>
            <w:bookmarkEnd w:id="4"/>
          </w:p>
          <w:p w:rsidR="005D7C78" w:rsidRPr="00963CDE" w:rsidRDefault="005D7C78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жилых помещений различного вида, в том числе индивидуальных, блокированных и секционных жилых зданий, подсобных строений (сооружений), объектов обслуживания жилой застройки, а также ведение личного подсобного хозяйства</w:t>
            </w:r>
          </w:p>
        </w:tc>
      </w:tr>
      <w:tr w:rsidR="00B626D5" w:rsidRPr="00963CDE" w:rsidTr="00570936">
        <w:tc>
          <w:tcPr>
            <w:tcW w:w="2552" w:type="dxa"/>
            <w:gridSpan w:val="2"/>
            <w:vAlign w:val="center"/>
          </w:tcPr>
          <w:p w:rsidR="00B626D5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«Западный»</w:t>
            </w:r>
            <w:r w:rsidR="00B626D5" w:rsidRPr="00963CDE">
              <w:rPr>
                <w:rFonts w:cs="Times New Roman"/>
                <w:iCs/>
                <w:szCs w:val="24"/>
              </w:rPr>
              <w:br/>
              <w:t>(жилая застройка)</w:t>
            </w:r>
          </w:p>
        </w:tc>
        <w:tc>
          <w:tcPr>
            <w:tcW w:w="2977" w:type="dxa"/>
            <w:gridSpan w:val="3"/>
            <w:vAlign w:val="center"/>
          </w:tcPr>
          <w:p w:rsidR="00B626D5" w:rsidRPr="00963CDE" w:rsidRDefault="00B626D5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Застройка усадебного типа индивидуальными малоэтажным жилыми домами с общественно-деловыми объектами поселенческого уровня</w:t>
            </w:r>
            <w:r w:rsidRPr="00963CDE">
              <w:rPr>
                <w:rFonts w:cs="Times New Roman"/>
                <w:szCs w:val="24"/>
              </w:rPr>
              <w:br/>
              <w:t>Площадь жилой застройки – ок. 18 га</w:t>
            </w:r>
          </w:p>
          <w:p w:rsidR="00B626D5" w:rsidRPr="00963CDE" w:rsidRDefault="00B626D5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7 га</w:t>
            </w:r>
          </w:p>
        </w:tc>
        <w:tc>
          <w:tcPr>
            <w:tcW w:w="2126" w:type="dxa"/>
            <w:vAlign w:val="center"/>
          </w:tcPr>
          <w:p w:rsidR="00B626D5" w:rsidRPr="00963CDE" w:rsidRDefault="002B7904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На западе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626D5" w:rsidRPr="00963CDE" w:rsidRDefault="00B626D5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626D5" w:rsidRPr="00963CDE" w:rsidRDefault="00B626D5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b/>
                <w:szCs w:val="24"/>
              </w:rPr>
              <w:t>-</w:t>
            </w:r>
          </w:p>
        </w:tc>
      </w:tr>
      <w:tr w:rsidR="00B626D5" w:rsidRPr="00963CDE" w:rsidTr="00570936">
        <w:tc>
          <w:tcPr>
            <w:tcW w:w="2552" w:type="dxa"/>
            <w:gridSpan w:val="2"/>
            <w:vAlign w:val="center"/>
          </w:tcPr>
          <w:p w:rsidR="00B626D5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«Восточный»</w:t>
            </w:r>
          </w:p>
          <w:p w:rsidR="00B626D5" w:rsidRPr="00963CDE" w:rsidRDefault="00B626D5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(жилая застройка)</w:t>
            </w:r>
          </w:p>
        </w:tc>
        <w:tc>
          <w:tcPr>
            <w:tcW w:w="2977" w:type="dxa"/>
            <w:gridSpan w:val="3"/>
            <w:vAlign w:val="center"/>
          </w:tcPr>
          <w:p w:rsidR="00B626D5" w:rsidRPr="00963CDE" w:rsidRDefault="00B626D5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Застройка усадебного типа индивидуальными малоэтажным жилыми домами с общественно-деловыми объектами поселенческого уровня</w:t>
            </w:r>
            <w:r w:rsidRPr="00963CDE">
              <w:rPr>
                <w:rFonts w:cs="Times New Roman"/>
                <w:szCs w:val="24"/>
              </w:rPr>
              <w:br/>
              <w:t>Площадь жилой застройки – ок. 4 га</w:t>
            </w:r>
          </w:p>
          <w:p w:rsidR="00B626D5" w:rsidRPr="00963CDE" w:rsidRDefault="00B626D5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5,5 га</w:t>
            </w:r>
          </w:p>
        </w:tc>
        <w:tc>
          <w:tcPr>
            <w:tcW w:w="2126" w:type="dxa"/>
            <w:vAlign w:val="center"/>
          </w:tcPr>
          <w:p w:rsidR="00B626D5" w:rsidRPr="00963CDE" w:rsidRDefault="00B626D5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t xml:space="preserve">На востоке </w:t>
            </w:r>
            <w:r w:rsidRPr="00963CDE">
              <w:rPr>
                <w:rFonts w:eastAsia="Times New Roman" w:cs="Times New Roman"/>
                <w:szCs w:val="24"/>
              </w:rPr>
              <w:t>д. Карпушевка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626D5" w:rsidRPr="00963CDE" w:rsidRDefault="00B626D5" w:rsidP="00963C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6D5" w:rsidRPr="00963CDE" w:rsidRDefault="00B626D5" w:rsidP="00963CD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165C3" w:rsidRPr="00963CDE" w:rsidTr="00570936">
        <w:tc>
          <w:tcPr>
            <w:tcW w:w="2552" w:type="dxa"/>
            <w:gridSpan w:val="2"/>
            <w:vAlign w:val="center"/>
          </w:tcPr>
          <w:p w:rsidR="000165C3" w:rsidRPr="00963CDE" w:rsidRDefault="000165C3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*Водозабор д. Гарево</w:t>
            </w:r>
          </w:p>
        </w:tc>
        <w:tc>
          <w:tcPr>
            <w:tcW w:w="2977" w:type="dxa"/>
            <w:gridSpan w:val="3"/>
            <w:vAlign w:val="center"/>
          </w:tcPr>
          <w:p w:rsidR="000165C3" w:rsidRPr="00963CDE" w:rsidRDefault="000165C3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0165C3" w:rsidRPr="00963CDE" w:rsidRDefault="000165C3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0165C3" w:rsidRPr="00963CDE" w:rsidRDefault="000165C3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0165C3" w:rsidRPr="00963CDE" w:rsidRDefault="000165C3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iCs/>
                <w:sz w:val="24"/>
                <w:szCs w:val="24"/>
              </w:rPr>
              <w:t>Водопроводные сети</w:t>
            </w:r>
          </w:p>
        </w:tc>
        <w:tc>
          <w:tcPr>
            <w:tcW w:w="2126" w:type="dxa"/>
            <w:vAlign w:val="center"/>
          </w:tcPr>
          <w:p w:rsidR="000165C3" w:rsidRPr="00963CDE" w:rsidRDefault="000165C3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д. Гарево, Печорская ул., 44</w:t>
            </w:r>
          </w:p>
        </w:tc>
        <w:tc>
          <w:tcPr>
            <w:tcW w:w="1559" w:type="dxa"/>
            <w:gridSpan w:val="3"/>
            <w:vAlign w:val="center"/>
          </w:tcPr>
          <w:p w:rsidR="000165C3" w:rsidRPr="00963CDE" w:rsidRDefault="000165C3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bCs/>
                <w:szCs w:val="24"/>
                <w:lang w:eastAsia="ru-RU"/>
              </w:rPr>
              <w:t>Зона санитарной охраны</w:t>
            </w:r>
          </w:p>
        </w:tc>
        <w:tc>
          <w:tcPr>
            <w:tcW w:w="1134" w:type="dxa"/>
            <w:vAlign w:val="center"/>
          </w:tcPr>
          <w:p w:rsidR="000165C3" w:rsidRPr="00963CDE" w:rsidRDefault="000165C3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sz w:val="24"/>
                <w:szCs w:val="24"/>
              </w:rPr>
              <w:t>**</w:t>
            </w:r>
          </w:p>
        </w:tc>
      </w:tr>
      <w:tr w:rsidR="000165C3" w:rsidRPr="00963CDE" w:rsidTr="00570936">
        <w:tc>
          <w:tcPr>
            <w:tcW w:w="2552" w:type="dxa"/>
            <w:gridSpan w:val="2"/>
            <w:vAlign w:val="center"/>
          </w:tcPr>
          <w:p w:rsidR="000165C3" w:rsidRPr="00963CDE" w:rsidRDefault="000165C3" w:rsidP="00963CDE">
            <w:pPr>
              <w:jc w:val="center"/>
              <w:rPr>
                <w:bCs/>
                <w:iCs/>
                <w:szCs w:val="24"/>
              </w:rPr>
            </w:pPr>
            <w:r w:rsidRPr="00963CDE">
              <w:rPr>
                <w:bCs/>
                <w:iCs/>
                <w:szCs w:val="24"/>
              </w:rPr>
              <w:t>Очистные сооружения</w:t>
            </w:r>
          </w:p>
        </w:tc>
        <w:tc>
          <w:tcPr>
            <w:tcW w:w="2977" w:type="dxa"/>
            <w:gridSpan w:val="3"/>
            <w:vAlign w:val="center"/>
          </w:tcPr>
          <w:p w:rsidR="000165C3" w:rsidRPr="00963CDE" w:rsidRDefault="00C11C45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Локальные канализа</w:t>
            </w:r>
            <w:r w:rsidR="000165C3" w:rsidRPr="00963CDE">
              <w:rPr>
                <w:rFonts w:cs="Times New Roman"/>
                <w:iCs/>
                <w:szCs w:val="24"/>
              </w:rPr>
              <w:t xml:space="preserve">ционные сооружения (септики), </w:t>
            </w:r>
            <w:r w:rsidR="000165C3" w:rsidRPr="00963CDE">
              <w:rPr>
                <w:rFonts w:cs="Times New Roman"/>
                <w:iCs/>
                <w:szCs w:val="24"/>
              </w:rPr>
              <w:lastRenderedPageBreak/>
              <w:t>подключение многоквартирных домов и детского сада</w:t>
            </w:r>
          </w:p>
        </w:tc>
        <w:tc>
          <w:tcPr>
            <w:tcW w:w="2126" w:type="dxa"/>
            <w:vAlign w:val="center"/>
          </w:tcPr>
          <w:p w:rsidR="000165C3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 xml:space="preserve">В западной части </w:t>
            </w:r>
            <w:r w:rsidRPr="00963CDE">
              <w:rPr>
                <w:rFonts w:eastAsia="Arial Unicode MS" w:cs="Times New Roman"/>
                <w:szCs w:val="24"/>
                <w:lang w:eastAsia="ru-RU"/>
              </w:rPr>
              <w:t>д. Карпушевка</w:t>
            </w:r>
          </w:p>
        </w:tc>
        <w:tc>
          <w:tcPr>
            <w:tcW w:w="1559" w:type="dxa"/>
            <w:gridSpan w:val="3"/>
            <w:vAlign w:val="center"/>
          </w:tcPr>
          <w:p w:rsidR="000165C3" w:rsidRPr="00963CDE" w:rsidRDefault="000165C3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0165C3" w:rsidRPr="00963CDE" w:rsidRDefault="000165C3" w:rsidP="00963CDE">
            <w:pPr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30 м</w:t>
            </w:r>
          </w:p>
        </w:tc>
      </w:tr>
      <w:tr w:rsidR="000165C3" w:rsidRPr="00963CDE" w:rsidTr="005D7C78">
        <w:tc>
          <w:tcPr>
            <w:tcW w:w="10348" w:type="dxa"/>
            <w:gridSpan w:val="10"/>
            <w:vAlign w:val="center"/>
          </w:tcPr>
          <w:p w:rsidR="000165C3" w:rsidRPr="00963CDE" w:rsidRDefault="000165C3" w:rsidP="00963CDE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cs="Times New Roman"/>
                <w:b/>
                <w:szCs w:val="24"/>
              </w:rPr>
            </w:pPr>
            <w:bookmarkStart w:id="5" w:name="_Ref263950257"/>
            <w:r w:rsidRPr="00963CDE">
              <w:rPr>
                <w:rFonts w:cs="Times New Roman"/>
                <w:b/>
                <w:szCs w:val="24"/>
              </w:rPr>
              <w:lastRenderedPageBreak/>
              <w:t>Общественно-деловая зона</w:t>
            </w:r>
            <w:bookmarkEnd w:id="5"/>
          </w:p>
          <w:p w:rsidR="000165C3" w:rsidRPr="00963CDE" w:rsidRDefault="000165C3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не оказывающих существенного негативного воздействия на состояние окружающей среды зданий и сооружений для удовлетворения бытовых, социальных и культурных потребностей человека, а также для ведения деятельности в сферах торговли, банковского и страхового дела, оказания бытовых, юридических и иных услуг жителям.</w:t>
            </w:r>
          </w:p>
        </w:tc>
      </w:tr>
      <w:tr w:rsidR="000165C3" w:rsidRPr="00963CDE" w:rsidTr="00C61700">
        <w:tc>
          <w:tcPr>
            <w:tcW w:w="2552" w:type="dxa"/>
            <w:gridSpan w:val="2"/>
            <w:vAlign w:val="center"/>
          </w:tcPr>
          <w:p w:rsidR="000165C3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«Западный»</w:t>
            </w:r>
            <w:r w:rsidR="000165C3" w:rsidRPr="00963CDE">
              <w:rPr>
                <w:rFonts w:cs="Times New Roman"/>
                <w:iCs/>
                <w:szCs w:val="24"/>
              </w:rPr>
              <w:br/>
              <w:t>(Общественно-деловая застройка)</w:t>
            </w:r>
          </w:p>
        </w:tc>
        <w:tc>
          <w:tcPr>
            <w:tcW w:w="2977" w:type="dxa"/>
            <w:gridSpan w:val="3"/>
            <w:vAlign w:val="center"/>
          </w:tcPr>
          <w:p w:rsidR="000165C3" w:rsidRPr="00963CDE" w:rsidRDefault="000165C3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7 га</w:t>
            </w:r>
          </w:p>
        </w:tc>
        <w:tc>
          <w:tcPr>
            <w:tcW w:w="2126" w:type="dxa"/>
            <w:vAlign w:val="center"/>
          </w:tcPr>
          <w:p w:rsidR="000165C3" w:rsidRPr="00963CDE" w:rsidRDefault="002B7904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На западе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(вдоль автомобильной дороги)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</w:tr>
      <w:tr w:rsidR="000165C3" w:rsidRPr="00963CDE" w:rsidTr="00C61700">
        <w:tc>
          <w:tcPr>
            <w:tcW w:w="2552" w:type="dxa"/>
            <w:gridSpan w:val="2"/>
            <w:vAlign w:val="center"/>
          </w:tcPr>
          <w:p w:rsidR="000165C3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Квартал «Восточный»</w:t>
            </w:r>
          </w:p>
          <w:p w:rsidR="000165C3" w:rsidRPr="00963CDE" w:rsidRDefault="000165C3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(Общественно-деловая застройка)</w:t>
            </w:r>
          </w:p>
        </w:tc>
        <w:tc>
          <w:tcPr>
            <w:tcW w:w="2977" w:type="dxa"/>
            <w:gridSpan w:val="3"/>
            <w:vAlign w:val="center"/>
          </w:tcPr>
          <w:p w:rsidR="000165C3" w:rsidRPr="00963CDE" w:rsidRDefault="000165C3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Площадь общественно-деловой застройки – ок. 5,5 га</w:t>
            </w:r>
          </w:p>
        </w:tc>
        <w:tc>
          <w:tcPr>
            <w:tcW w:w="2126" w:type="dxa"/>
            <w:vAlign w:val="center"/>
          </w:tcPr>
          <w:p w:rsidR="000165C3" w:rsidRPr="00963CDE" w:rsidRDefault="000165C3" w:rsidP="00963CDE">
            <w:pPr>
              <w:ind w:right="-108"/>
              <w:jc w:val="center"/>
              <w:rPr>
                <w:rFonts w:eastAsia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 xml:space="preserve">На севере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(вдоль автомобильной дороги)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65C3" w:rsidRPr="00963CDE" w:rsidRDefault="000165C3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2B7904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СТО автомобилей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</w:pPr>
            <w:r w:rsidRPr="00963CDE">
              <w:t>Обслуживание легковых, грузовых автомобилей.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t>Количество постов - не более 10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 xml:space="preserve">На северо-востоке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</w:tc>
        <w:tc>
          <w:tcPr>
            <w:tcW w:w="1559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IV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100 м</w:t>
            </w:r>
          </w:p>
        </w:tc>
      </w:tr>
      <w:tr w:rsidR="002B7904" w:rsidRPr="00963CDE" w:rsidTr="00955B65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 xml:space="preserve">*Котельная </w:t>
            </w:r>
            <w:r w:rsidRPr="00963CDE">
              <w:rPr>
                <w:rFonts w:eastAsia="Calibri" w:cs="Times New Roman"/>
                <w:szCs w:val="24"/>
              </w:rPr>
              <w:t>пст. Журавский</w:t>
            </w:r>
          </w:p>
          <w:p w:rsidR="002B7904" w:rsidRPr="00963CDE" w:rsidRDefault="002B7904" w:rsidP="00963C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№3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Максимальная подключаемая электрическая мощность – 237 кВт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пст. Журавский, Майская ул., 6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Ликвидация санитарно-защитной зоны</w:t>
            </w:r>
          </w:p>
        </w:tc>
      </w:tr>
      <w:tr w:rsidR="002B7904" w:rsidRPr="00963CDE" w:rsidTr="00955B65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*Котельная д. </w:t>
            </w:r>
            <w:r w:rsidRPr="00963CDE">
              <w:rPr>
                <w:rFonts w:eastAsia="Calibri" w:cs="Times New Roman"/>
                <w:szCs w:val="24"/>
              </w:rPr>
              <w:t>Карпушевка</w:t>
            </w:r>
          </w:p>
          <w:p w:rsidR="002B7904" w:rsidRPr="00963CDE" w:rsidRDefault="002B7904" w:rsidP="00963C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№8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Максимальная подключаемая электрическая мощность – 568 кВт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 Карпушевка, Мира ул., 121а</w:t>
            </w:r>
          </w:p>
        </w:tc>
        <w:tc>
          <w:tcPr>
            <w:tcW w:w="2693" w:type="dxa"/>
            <w:gridSpan w:val="4"/>
            <w:vMerge/>
            <w:vAlign w:val="center"/>
          </w:tcPr>
          <w:p w:rsidR="002B7904" w:rsidRPr="00963CDE" w:rsidRDefault="002B7904" w:rsidP="00963CDE">
            <w:pPr>
              <w:pStyle w:val="af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b w:val="0"/>
                <w:iCs/>
                <w:sz w:val="24"/>
                <w:szCs w:val="24"/>
              </w:rPr>
              <w:t>Сувенирный цех по производству изделий из шерсти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</w:t>
            </w:r>
          </w:p>
        </w:tc>
        <w:tc>
          <w:tcPr>
            <w:tcW w:w="2126" w:type="dxa"/>
            <w:vAlign w:val="center"/>
          </w:tcPr>
          <w:p w:rsidR="002B7904" w:rsidRPr="00963CDE" w:rsidRDefault="00963CDE" w:rsidP="00963CDE">
            <w:pPr>
              <w:ind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северо-востоке д. Карпушевка</w:t>
            </w:r>
          </w:p>
        </w:tc>
        <w:tc>
          <w:tcPr>
            <w:tcW w:w="1559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V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50 м</w:t>
            </w: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Новый Детский сад д. Чукчино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детского сада на 75 мест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д. Чукчино, к северу от </w:t>
            </w:r>
            <w:r w:rsidRPr="00963CDE">
              <w:rPr>
                <w:rFonts w:cs="Times New Roman"/>
                <w:szCs w:val="24"/>
              </w:rPr>
              <w:t>Братьев Дуркиных ул.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*Детский сад с. Коровий Ручей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Пристройка музыкально-спортивного зала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 Коровий Ручей, Школьная ул., 4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/>
                <w:sz w:val="24"/>
                <w:szCs w:val="24"/>
                <w:lang w:eastAsia="en-US"/>
              </w:rPr>
              <w:t>*</w:t>
            </w:r>
            <w:r w:rsidRPr="00963CD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МБОУ «Кадетская средняя общеобра-зовательная школа» с. Коровий Ручей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пристройки и интерната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 Коровий Ручей, Школьная ул., 1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955B65">
        <w:trPr>
          <w:trHeight w:val="295"/>
        </w:trPr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Социально-реабилитационный центр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социально-реабилитационного центра для несовершеннолетних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пст. Журавский, Майская ул.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*ФАП д. Гарево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на месте существующего объекта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ind w:right="-108"/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д. Гарево, Печор-ская ул., 18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ФАП пст. Журавский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пст. Журавский, Майская ул.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Arial Unicode MS" w:cs="Times New Roman"/>
                <w:szCs w:val="24"/>
                <w:lang w:eastAsia="ru-RU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Новый Дом Культуры </w:t>
            </w: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д. Гарево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>Сельский дом культуры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>Сельская библиотека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 на месте существующего объекта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pStyle w:val="a3"/>
              <w:ind w:left="0" w:hanging="108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szCs w:val="24"/>
              </w:rPr>
              <w:lastRenderedPageBreak/>
              <w:t>д. Гарево, Печор-</w:t>
            </w:r>
            <w:r w:rsidRPr="00963CDE">
              <w:rPr>
                <w:rFonts w:cs="Times New Roman"/>
                <w:szCs w:val="24"/>
              </w:rPr>
              <w:lastRenderedPageBreak/>
              <w:t>ская ул., 18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*Карпушевская библиотека-филиал № 2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Перевод библиотеки в Новое здание культурного центра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д. Карпушевка, Мира ул., 121б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 xml:space="preserve">Культурный центр 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Новое здание со зрительным залом, библиотекой, помещениями для занятий самодеятельным творчеством и для дополнительного образования детей</w:t>
            </w:r>
          </w:p>
        </w:tc>
        <w:tc>
          <w:tcPr>
            <w:tcW w:w="2126" w:type="dxa"/>
            <w:vAlign w:val="center"/>
          </w:tcPr>
          <w:p w:rsidR="002B7904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д. Карпушевка, Мира ул.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Merge w:val="restart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Класс V </w:t>
            </w:r>
            <w:r w:rsidRPr="00963CDE">
              <w:rPr>
                <w:rFonts w:cs="Times New Roman"/>
                <w:iCs/>
                <w:szCs w:val="24"/>
              </w:rPr>
              <w:br/>
              <w:t>50 м</w:t>
            </w: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Общественный центр д. Чукчино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Клубные помещения, кинозал, тренажерный зал, библиотека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д. Чукчино, к северу от </w:t>
            </w:r>
            <w:r w:rsidRPr="00963CDE">
              <w:rPr>
                <w:rFonts w:cs="Times New Roman"/>
                <w:szCs w:val="24"/>
              </w:rPr>
              <w:t>Братьев Дуркиных ул.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*Котельная Дома культуры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Котельная на угле с сетями теплоснабжения</w:t>
            </w:r>
          </w:p>
        </w:tc>
        <w:tc>
          <w:tcPr>
            <w:tcW w:w="2126" w:type="dxa"/>
            <w:vAlign w:val="center"/>
          </w:tcPr>
          <w:p w:rsidR="002B7904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 Карпушевка, Авиационная ул., 71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rFonts w:eastAsiaTheme="minorHAnsi"/>
                <w:b w:val="0"/>
                <w:iCs/>
                <w:sz w:val="24"/>
                <w:szCs w:val="24"/>
                <w:lang w:eastAsia="en-US"/>
              </w:rPr>
              <w:t>50 м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ind w:left="-108" w:right="-392" w:firstLine="425"/>
              <w:jc w:val="center"/>
              <w:rPr>
                <w:rFonts w:cs="Times New Roman"/>
                <w:b/>
                <w:szCs w:val="24"/>
              </w:rPr>
            </w:pPr>
            <w:bookmarkStart w:id="6" w:name="_Ref263950667"/>
            <w:r w:rsidRPr="00963CDE">
              <w:rPr>
                <w:rFonts w:cs="Times New Roman"/>
                <w:b/>
                <w:szCs w:val="24"/>
              </w:rPr>
              <w:t>Зона производственного использования</w:t>
            </w:r>
            <w:bookmarkEnd w:id="6"/>
          </w:p>
          <w:p w:rsidR="002B7904" w:rsidRPr="00963CDE" w:rsidRDefault="002B7904" w:rsidP="00963CDE">
            <w:pPr>
              <w:ind w:left="-108" w:right="-108" w:firstLine="425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оказывающих ограниченное негативное воздействие на состояние окружающей среды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защиты целостности и 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 от чрезвычайных ситуаций, обеспечения пожарной безопасности, а также безопасности людей на водных объектах.</w:t>
            </w: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eastAsia="Calibri" w:cs="Times New Roman"/>
                <w:szCs w:val="24"/>
              </w:rPr>
              <w:t>Коровник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На 100 голов крупного рогатого скота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На западе с. Коровий Ручей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Merge w:val="restart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IV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100 м</w:t>
            </w:r>
          </w:p>
        </w:tc>
      </w:tr>
      <w:tr w:rsidR="002B7904" w:rsidRPr="00963CDE" w:rsidTr="005D7C7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Цех по переработке шерсти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Строительство</w:t>
            </w:r>
          </w:p>
        </w:tc>
        <w:tc>
          <w:tcPr>
            <w:tcW w:w="2126" w:type="dxa"/>
            <w:vMerge w:val="restart"/>
            <w:vAlign w:val="center"/>
          </w:tcPr>
          <w:p w:rsidR="002B7904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На западе </w:t>
            </w:r>
            <w:r w:rsidRPr="00963CDE">
              <w:rPr>
                <w:rFonts w:eastAsia="Times New Roman"/>
                <w:szCs w:val="24"/>
              </w:rPr>
              <w:t>д. Карпушевка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955B65">
        <w:trPr>
          <w:trHeight w:val="30"/>
        </w:trPr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Предприятие деревообработки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955B65">
        <w:trPr>
          <w:trHeight w:val="25"/>
        </w:trPr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*Котельная д. Чукчино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iCs/>
                <w:szCs w:val="24"/>
              </w:rPr>
              <w:t>Котельная на угле с сетями теплоснабжения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ind w:right="-108"/>
              <w:jc w:val="center"/>
              <w:rPr>
                <w:szCs w:val="24"/>
              </w:rPr>
            </w:pPr>
            <w:r w:rsidRPr="00963CDE">
              <w:rPr>
                <w:rFonts w:eastAsia="Arial Unicode MS" w:cs="Times New Roman"/>
                <w:szCs w:val="24"/>
                <w:lang w:eastAsia="ru-RU"/>
              </w:rPr>
              <w:t>д. Чукчино, Речной пер.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50 м</w:t>
            </w:r>
          </w:p>
        </w:tc>
      </w:tr>
      <w:tr w:rsidR="002B7904" w:rsidRPr="00963CDE" w:rsidTr="00955B65">
        <w:trPr>
          <w:trHeight w:val="25"/>
        </w:trPr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д. Чукчино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Водопроводные сети</w:t>
            </w:r>
          </w:p>
        </w:tc>
        <w:tc>
          <w:tcPr>
            <w:tcW w:w="2126" w:type="dxa"/>
            <w:vAlign w:val="center"/>
          </w:tcPr>
          <w:p w:rsidR="002B7904" w:rsidRPr="00963CDE" w:rsidRDefault="002B7904" w:rsidP="00963CDE">
            <w:pPr>
              <w:ind w:right="-108"/>
              <w:jc w:val="center"/>
              <w:rPr>
                <w:rFonts w:eastAsia="Arial Unicode MS" w:cs="Times New Roman"/>
                <w:szCs w:val="24"/>
                <w:lang w:eastAsia="ru-RU"/>
              </w:rPr>
            </w:pPr>
            <w:r w:rsidRPr="00963CDE">
              <w:rPr>
                <w:rFonts w:cs="Times New Roman"/>
                <w:iCs/>
                <w:szCs w:val="24"/>
              </w:rPr>
              <w:t>В южной части д. Чукчино</w:t>
            </w:r>
          </w:p>
        </w:tc>
        <w:tc>
          <w:tcPr>
            <w:tcW w:w="1559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bCs/>
                <w:szCs w:val="24"/>
                <w:lang w:eastAsia="ru-RU"/>
              </w:rPr>
              <w:t>Зона санитарной охраны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sz w:val="24"/>
                <w:szCs w:val="24"/>
              </w:rPr>
              <w:t>**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7" w:name="_Ref263956593"/>
            <w:r w:rsidRPr="00963CDE">
              <w:rPr>
                <w:rFonts w:cs="Times New Roman"/>
                <w:b/>
                <w:szCs w:val="24"/>
              </w:rPr>
              <w:t>Зона инженерной и транспортной инфраструктуры</w:t>
            </w:r>
            <w:bookmarkEnd w:id="7"/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 (предпочтительно за исключением магистральных) и оказывающих ограниченное негативное воздействие на состояние окружающей среды объектов, используемых для передачи веществ на расстояние, а также объектов для обеспечения коммунальными услугами</w:t>
            </w:r>
          </w:p>
        </w:tc>
      </w:tr>
      <w:tr w:rsidR="002B7904" w:rsidRPr="00963CDE" w:rsidTr="00E0368A">
        <w:trPr>
          <w:trHeight w:val="279"/>
        </w:trPr>
        <w:tc>
          <w:tcPr>
            <w:tcW w:w="2578" w:type="dxa"/>
            <w:gridSpan w:val="3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*Водозабор с. Коровий Ручей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eastAsia="Calibri"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Водопроводные сети</w:t>
            </w:r>
          </w:p>
        </w:tc>
        <w:tc>
          <w:tcPr>
            <w:tcW w:w="2206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с. Коровий Ручей, Школьная ул., 14а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bCs/>
                <w:szCs w:val="24"/>
                <w:lang w:eastAsia="ru-RU"/>
              </w:rPr>
              <w:t>Зона санитарной охраны</w:t>
            </w:r>
          </w:p>
        </w:tc>
        <w:tc>
          <w:tcPr>
            <w:tcW w:w="1134" w:type="dxa"/>
            <w:vMerge w:val="restart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sz w:val="24"/>
                <w:szCs w:val="24"/>
              </w:rPr>
              <w:t>**</w:t>
            </w:r>
          </w:p>
        </w:tc>
      </w:tr>
      <w:tr w:rsidR="002B7904" w:rsidRPr="00963CDE" w:rsidTr="00E45504">
        <w:trPr>
          <w:trHeight w:val="277"/>
        </w:trPr>
        <w:tc>
          <w:tcPr>
            <w:tcW w:w="2578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*Водозабор пст. Журавский</w:t>
            </w:r>
          </w:p>
        </w:tc>
        <w:tc>
          <w:tcPr>
            <w:tcW w:w="2951" w:type="dxa"/>
            <w:gridSpan w:val="2"/>
            <w:vMerge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пст. Журавский, Майская ул.</w:t>
            </w:r>
          </w:p>
        </w:tc>
        <w:tc>
          <w:tcPr>
            <w:tcW w:w="1479" w:type="dxa"/>
            <w:gridSpan w:val="2"/>
            <w:vMerge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2B7904" w:rsidRPr="00963CDE" w:rsidTr="00E45504">
        <w:trPr>
          <w:trHeight w:val="277"/>
        </w:trPr>
        <w:tc>
          <w:tcPr>
            <w:tcW w:w="2578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>*Водозабор д. Карпушевка</w:t>
            </w:r>
          </w:p>
        </w:tc>
        <w:tc>
          <w:tcPr>
            <w:tcW w:w="2951" w:type="dxa"/>
            <w:gridSpan w:val="2"/>
            <w:vMerge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 центральной части д. Карпушевка</w:t>
            </w:r>
          </w:p>
        </w:tc>
        <w:tc>
          <w:tcPr>
            <w:tcW w:w="1479" w:type="dxa"/>
            <w:gridSpan w:val="2"/>
            <w:vMerge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ind w:right="175"/>
              <w:jc w:val="center"/>
              <w:rPr>
                <w:rFonts w:cs="Times New Roman"/>
                <w:b/>
                <w:szCs w:val="24"/>
              </w:rPr>
            </w:pPr>
            <w:bookmarkStart w:id="8" w:name="_Ref263956286"/>
            <w:r w:rsidRPr="00963CDE">
              <w:rPr>
                <w:rFonts w:cs="Times New Roman"/>
                <w:b/>
                <w:szCs w:val="24"/>
              </w:rPr>
              <w:t>Зона сельскохозяйственного использования</w:t>
            </w:r>
            <w:bookmarkEnd w:id="8"/>
            <w:r w:rsidRPr="00963CDE">
              <w:rPr>
                <w:rFonts w:cs="Times New Roman"/>
                <w:b/>
                <w:szCs w:val="24"/>
              </w:rPr>
              <w:t xml:space="preserve"> </w:t>
            </w:r>
          </w:p>
          <w:p w:rsidR="002B7904" w:rsidRPr="00963CDE" w:rsidRDefault="002B7904" w:rsidP="00963CDE">
            <w:pPr>
              <w:ind w:right="175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объектов (в том числе, сенокосов, полевых участков жителей, фермерских хозяйств) для ведения жителями личного подсобного хозяйства и занятий жителями (объединениями жителей) садовой и огороднической деятельностью, а также для оказывающего ограниченное негативное воздействие на состояние окружающей среды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техники.</w:t>
            </w:r>
          </w:p>
        </w:tc>
      </w:tr>
      <w:tr w:rsidR="002B7904" w:rsidRPr="00963CDE" w:rsidTr="000165C3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*Водозабор д. Гарево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iCs/>
                <w:sz w:val="24"/>
                <w:szCs w:val="24"/>
              </w:rPr>
              <w:t>Водопроводные сети</w:t>
            </w: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д. Гарево, Северная ул., 20</w:t>
            </w:r>
          </w:p>
        </w:tc>
        <w:tc>
          <w:tcPr>
            <w:tcW w:w="1417" w:type="dxa"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bCs/>
                <w:szCs w:val="24"/>
                <w:lang w:eastAsia="ru-RU"/>
              </w:rPr>
              <w:t>Зона санитарной охраны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b w:val="0"/>
                <w:sz w:val="24"/>
                <w:szCs w:val="24"/>
              </w:rPr>
            </w:pPr>
            <w:r w:rsidRPr="00963CDE">
              <w:rPr>
                <w:b w:val="0"/>
                <w:sz w:val="24"/>
                <w:szCs w:val="24"/>
              </w:rPr>
              <w:t>**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9" w:name="_Ref263956693"/>
            <w:r w:rsidRPr="00963CDE">
              <w:rPr>
                <w:rFonts w:cs="Times New Roman"/>
                <w:b/>
                <w:szCs w:val="24"/>
              </w:rPr>
              <w:t>Зона рекреационного назначения</w:t>
            </w:r>
            <w:bookmarkEnd w:id="9"/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</w:tr>
      <w:tr w:rsidR="00963CDE" w:rsidRPr="00963CDE" w:rsidTr="00122438">
        <w:tc>
          <w:tcPr>
            <w:tcW w:w="2552" w:type="dxa"/>
            <w:gridSpan w:val="2"/>
            <w:vAlign w:val="center"/>
          </w:tcPr>
          <w:p w:rsidR="00963CDE" w:rsidRPr="00963CDE" w:rsidRDefault="00963CDE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Спорткомплекс</w:t>
            </w:r>
          </w:p>
        </w:tc>
        <w:tc>
          <w:tcPr>
            <w:tcW w:w="2977" w:type="dxa"/>
            <w:gridSpan w:val="3"/>
            <w:vAlign w:val="center"/>
          </w:tcPr>
          <w:p w:rsidR="00963CDE" w:rsidRPr="00963CDE" w:rsidRDefault="00963CDE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Крытый, отапливаемый универсальный спортивный зал с площадками для зимних видов спорта</w:t>
            </w:r>
          </w:p>
          <w:p w:rsidR="00963CDE" w:rsidRPr="00963CDE" w:rsidRDefault="00963CDE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Освещенная лыжная трасса</w:t>
            </w: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севере с. Коровий Ручей</w:t>
            </w:r>
          </w:p>
        </w:tc>
        <w:tc>
          <w:tcPr>
            <w:tcW w:w="1417" w:type="dxa"/>
            <w:vAlign w:val="center"/>
          </w:tcPr>
          <w:p w:rsidR="00963CDE" w:rsidRPr="00963CDE" w:rsidRDefault="00963CDE" w:rsidP="00963CDE">
            <w:pPr>
              <w:pStyle w:val="a3"/>
              <w:ind w:left="-108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Класс V </w:t>
            </w:r>
            <w:r w:rsidRPr="00963CDE">
              <w:rPr>
                <w:rFonts w:cs="Times New Roman"/>
                <w:iCs/>
                <w:szCs w:val="24"/>
              </w:rPr>
              <w:br/>
              <w:t>50 м</w:t>
            </w:r>
          </w:p>
        </w:tc>
      </w:tr>
      <w:tr w:rsidR="00963CDE" w:rsidRPr="00963CDE" w:rsidTr="00122438">
        <w:tc>
          <w:tcPr>
            <w:tcW w:w="2552" w:type="dxa"/>
            <w:gridSpan w:val="2"/>
            <w:vAlign w:val="center"/>
          </w:tcPr>
          <w:p w:rsidR="00963CDE" w:rsidRPr="00963CDE" w:rsidRDefault="00963CDE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Лыжная трасса</w:t>
            </w:r>
          </w:p>
        </w:tc>
        <w:tc>
          <w:tcPr>
            <w:tcW w:w="2977" w:type="dxa"/>
            <w:gridSpan w:val="3"/>
            <w:vAlign w:val="center"/>
          </w:tcPr>
          <w:p w:rsidR="00963CDE" w:rsidRPr="00963CDE" w:rsidRDefault="00963CDE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Освещенная лыжная трасса</w:t>
            </w: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западе д. Карпушевка</w:t>
            </w:r>
          </w:p>
        </w:tc>
        <w:tc>
          <w:tcPr>
            <w:tcW w:w="1417" w:type="dxa"/>
            <w:vMerge w:val="restart"/>
            <w:vAlign w:val="center"/>
          </w:tcPr>
          <w:p w:rsidR="00963CDE" w:rsidRPr="00963CDE" w:rsidRDefault="00963CDE" w:rsidP="00963CDE">
            <w:pPr>
              <w:pStyle w:val="a3"/>
              <w:ind w:left="-108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-</w:t>
            </w:r>
          </w:p>
        </w:tc>
      </w:tr>
      <w:tr w:rsidR="002B7904" w:rsidRPr="00963CDE" w:rsidTr="0012243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«Северный дом»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Комплексный объект для обслуживания туристов, стилизованный под старинный северный дом</w:t>
            </w:r>
            <w:r w:rsidRPr="00963CDE">
              <w:rPr>
                <w:rFonts w:cs="Times New Roman"/>
                <w:iCs/>
                <w:szCs w:val="24"/>
              </w:rPr>
              <w:br/>
              <w:t>(объекты общественного питания, торговли сувенирами и продовольственными товарами, информационный центр, зрительный зал)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западе д. Гарево на берегу р. Печора</w:t>
            </w:r>
          </w:p>
        </w:tc>
        <w:tc>
          <w:tcPr>
            <w:tcW w:w="1417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7904" w:rsidRPr="00963CDE" w:rsidTr="0012243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Зона отдыха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Территория с объектами паркового благоустройства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7904" w:rsidRPr="00963CDE" w:rsidTr="0012243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Гостевые дома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Дома традиционного типа для размещения кратковременно пребывающих граждан (туристов) с общественной зоной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7904" w:rsidRPr="00963CDE" w:rsidTr="0012243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Территория с объектами </w:t>
            </w:r>
            <w:r w:rsidRPr="00963CDE">
              <w:rPr>
                <w:rFonts w:cs="Times New Roman"/>
                <w:iCs/>
                <w:szCs w:val="24"/>
              </w:rPr>
              <w:lastRenderedPageBreak/>
              <w:t>паркового благоустройства</w:t>
            </w: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lastRenderedPageBreak/>
              <w:t xml:space="preserve">На востоке </w:t>
            </w:r>
            <w:r w:rsidRPr="00963CDE">
              <w:rPr>
                <w:rFonts w:cs="Times New Roman"/>
                <w:iCs/>
                <w:szCs w:val="24"/>
              </w:rPr>
              <w:lastRenderedPageBreak/>
              <w:t>с. Коровий Ручей</w:t>
            </w:r>
          </w:p>
          <w:p w:rsidR="002B7904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На западе д. Карпушевка</w:t>
            </w:r>
          </w:p>
        </w:tc>
        <w:tc>
          <w:tcPr>
            <w:tcW w:w="1417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7904" w:rsidRPr="00963CDE" w:rsidTr="00122438">
        <w:tc>
          <w:tcPr>
            <w:tcW w:w="2552" w:type="dxa"/>
            <w:gridSpan w:val="2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lastRenderedPageBreak/>
              <w:t>Водозабор д. Гарево</w:t>
            </w:r>
          </w:p>
        </w:tc>
        <w:tc>
          <w:tcPr>
            <w:tcW w:w="2977" w:type="dxa"/>
            <w:gridSpan w:val="3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Артезианская скважина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Очистные сооружения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Водонапорная башня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Водопроводные сети</w:t>
            </w: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 северу от жилой застройки д. Гарево</w:t>
            </w:r>
          </w:p>
        </w:tc>
        <w:tc>
          <w:tcPr>
            <w:tcW w:w="1417" w:type="dxa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Зона санитарной охраны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Normal10-02"/>
              <w:ind w:right="0"/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</w:pPr>
            <w:r w:rsidRPr="00963CDE">
              <w:rPr>
                <w:rFonts w:eastAsiaTheme="minorHAnsi"/>
                <w:b w:val="0"/>
                <w:bCs w:val="0"/>
                <w:iCs/>
                <w:sz w:val="24"/>
                <w:szCs w:val="24"/>
                <w:lang w:eastAsia="en-US"/>
              </w:rPr>
              <w:t>**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10" w:name="_Ref263956695"/>
            <w:r w:rsidRPr="00963CDE">
              <w:rPr>
                <w:rFonts w:cs="Times New Roman"/>
                <w:b/>
                <w:szCs w:val="24"/>
              </w:rPr>
              <w:t>Зона специального назначения</w:t>
            </w:r>
            <w:bookmarkEnd w:id="10"/>
          </w:p>
          <w:p w:rsidR="002B7904" w:rsidRPr="00963CDE" w:rsidRDefault="002B7904" w:rsidP="00963CDE">
            <w:pPr>
              <w:pStyle w:val="a3"/>
              <w:widowControl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объектов кладбищ, крематориев (иных мест погребения).</w:t>
            </w:r>
          </w:p>
        </w:tc>
      </w:tr>
      <w:tr w:rsidR="00963CDE" w:rsidRPr="00963CDE" w:rsidTr="00D830BE">
        <w:trPr>
          <w:trHeight w:val="54"/>
        </w:trPr>
        <w:tc>
          <w:tcPr>
            <w:tcW w:w="2069" w:type="dxa"/>
            <w:vMerge w:val="restart"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Чукчино</w:t>
            </w:r>
          </w:p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3460" w:type="dxa"/>
            <w:gridSpan w:val="4"/>
            <w:vMerge w:val="restart"/>
            <w:vAlign w:val="center"/>
          </w:tcPr>
          <w:p w:rsidR="00963CDE" w:rsidRPr="00963CDE" w:rsidRDefault="00963CDE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Прекращение захоронений</w:t>
            </w:r>
          </w:p>
          <w:p w:rsidR="00963CDE" w:rsidRPr="00963CDE" w:rsidRDefault="00963CDE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Благоустройство</w:t>
            </w:r>
          </w:p>
          <w:p w:rsidR="00963CDE" w:rsidRPr="00963CDE" w:rsidRDefault="00963CDE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Предупреждение негативного воздействия на водные объекты</w:t>
            </w: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jc w:val="center"/>
            </w:pPr>
            <w:r w:rsidRPr="00963CDE">
              <w:t>В центре д. Чукчино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bCs/>
                <w:iCs/>
                <w:szCs w:val="24"/>
              </w:rPr>
              <w:t>Ликвидация санитарно-защитной зоны</w:t>
            </w:r>
          </w:p>
        </w:tc>
      </w:tr>
      <w:tr w:rsidR="00963CDE" w:rsidRPr="00963CDE" w:rsidTr="00D830BE">
        <w:trPr>
          <w:trHeight w:val="54"/>
        </w:trPr>
        <w:tc>
          <w:tcPr>
            <w:tcW w:w="2069" w:type="dxa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gridSpan w:val="4"/>
            <w:vMerge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jc w:val="center"/>
            </w:pPr>
            <w:r w:rsidRPr="00963CDE">
              <w:t>На востоке д. Чукчино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63CDE" w:rsidRPr="00963CDE" w:rsidTr="00D830BE">
        <w:trPr>
          <w:trHeight w:val="54"/>
        </w:trPr>
        <w:tc>
          <w:tcPr>
            <w:tcW w:w="2069" w:type="dxa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60" w:type="dxa"/>
            <w:gridSpan w:val="4"/>
            <w:vMerge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jc w:val="center"/>
            </w:pPr>
            <w:r w:rsidRPr="00963CDE">
              <w:t>В центре с. Коровий Ручей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63CDE" w:rsidRPr="00963CDE" w:rsidTr="00D830BE">
        <w:trPr>
          <w:trHeight w:val="54"/>
        </w:trPr>
        <w:tc>
          <w:tcPr>
            <w:tcW w:w="2069" w:type="dxa"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*Кладбище с. Коровий Ручей</w:t>
            </w:r>
          </w:p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3460" w:type="dxa"/>
            <w:gridSpan w:val="4"/>
            <w:vMerge/>
            <w:vAlign w:val="center"/>
          </w:tcPr>
          <w:p w:rsidR="00963CDE" w:rsidRPr="00963CDE" w:rsidRDefault="00963CDE" w:rsidP="00963CDE">
            <w:pPr>
              <w:ind w:left="-108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jc w:val="center"/>
              <w:rPr>
                <w:szCs w:val="24"/>
              </w:rPr>
            </w:pPr>
            <w:r w:rsidRPr="00963CDE">
              <w:rPr>
                <w:szCs w:val="24"/>
              </w:rPr>
              <w:t>В центре с. Коровий Ручей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963CDE" w:rsidRPr="00963CDE" w:rsidTr="00A17F1B">
        <w:trPr>
          <w:trHeight w:val="413"/>
        </w:trPr>
        <w:tc>
          <w:tcPr>
            <w:tcW w:w="2069" w:type="dxa"/>
            <w:vMerge w:val="restart"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*Кладбище д. Карпушевка</w:t>
            </w:r>
          </w:p>
        </w:tc>
        <w:tc>
          <w:tcPr>
            <w:tcW w:w="3460" w:type="dxa"/>
            <w:gridSpan w:val="4"/>
            <w:vMerge/>
            <w:vAlign w:val="center"/>
          </w:tcPr>
          <w:p w:rsidR="00963CDE" w:rsidRPr="00963CDE" w:rsidRDefault="00963CDE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3CDE" w:rsidRPr="00963CDE" w:rsidRDefault="00963CDE" w:rsidP="00963CDE">
            <w:pPr>
              <w:jc w:val="center"/>
              <w:rPr>
                <w:szCs w:val="24"/>
              </w:rPr>
            </w:pPr>
            <w:r w:rsidRPr="00963CDE">
              <w:t>К западу от руч. Коровий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3CDE" w:rsidRPr="00963CDE" w:rsidRDefault="00963CDE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D830BE">
        <w:trPr>
          <w:trHeight w:val="412"/>
        </w:trPr>
        <w:tc>
          <w:tcPr>
            <w:tcW w:w="2069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3460" w:type="dxa"/>
            <w:gridSpan w:val="4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В центре д. Карпушевка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AE2CA5">
        <w:trPr>
          <w:trHeight w:val="413"/>
        </w:trPr>
        <w:tc>
          <w:tcPr>
            <w:tcW w:w="2069" w:type="dxa"/>
            <w:vMerge w:val="restart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*Кладбища д. Гарево</w:t>
            </w:r>
          </w:p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(2 кладбища)</w:t>
            </w:r>
          </w:p>
        </w:tc>
        <w:tc>
          <w:tcPr>
            <w:tcW w:w="3460" w:type="dxa"/>
            <w:gridSpan w:val="4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На востоке д. Гарево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D830BE">
        <w:trPr>
          <w:trHeight w:val="412"/>
        </w:trPr>
        <w:tc>
          <w:tcPr>
            <w:tcW w:w="2069" w:type="dxa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3460" w:type="dxa"/>
            <w:gridSpan w:val="4"/>
            <w:vMerge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На западе д. Гарево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производственного использования</w:t>
            </w:r>
          </w:p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объектов в целях добычи и переработки полезных ископаемых, изготовления вещей промышленным способом, объектов связи и энергетики, складов и хранилищ, а также объектов для обеспечения вооруженной защиты целостности и неприкосновенности территории Российской Федерации, защиты и охраны Государственной границы Российской Федерации, общественной безопасности, а также для защиты населения и территорий от чрезвычайных ситуаций, обеспечения пожарной безопасности, а также безопасности людей на водных объектах.</w:t>
            </w:r>
          </w:p>
        </w:tc>
      </w:tr>
      <w:tr w:rsidR="002B7904" w:rsidRPr="00963CDE" w:rsidTr="00D830BE">
        <w:tc>
          <w:tcPr>
            <w:tcW w:w="2069" w:type="dxa"/>
            <w:vAlign w:val="center"/>
          </w:tcPr>
          <w:p w:rsidR="002B7904" w:rsidRPr="00963CDE" w:rsidRDefault="002B7904" w:rsidP="00963CDE">
            <w:pPr>
              <w:pStyle w:val="a3"/>
              <w:ind w:left="-108"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*Подстанция «Усть-Цильма»</w:t>
            </w:r>
          </w:p>
        </w:tc>
        <w:tc>
          <w:tcPr>
            <w:tcW w:w="3460" w:type="dxa"/>
            <w:gridSpan w:val="4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3CDE">
              <w:rPr>
                <w:rFonts w:eastAsia="Times New Roman" w:cs="Times New Roman"/>
                <w:szCs w:val="24"/>
                <w:lang w:eastAsia="ru-RU"/>
              </w:rPr>
              <w:t>Установка дополнительного (третьего) трансформатора мощностью 6,3 МВА</w:t>
            </w: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pStyle w:val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CDE">
              <w:rPr>
                <w:rFonts w:ascii="Times New Roman" w:eastAsia="Times New Roman" w:hAnsi="Times New Roman"/>
                <w:sz w:val="24"/>
                <w:szCs w:val="24"/>
              </w:rPr>
              <w:t>К северу от д. Карпушевка</w:t>
            </w:r>
          </w:p>
        </w:tc>
        <w:tc>
          <w:tcPr>
            <w:tcW w:w="1417" w:type="dxa"/>
            <w:vAlign w:val="center"/>
          </w:tcPr>
          <w:p w:rsidR="002B7904" w:rsidRPr="00963CDE" w:rsidRDefault="002B7904" w:rsidP="00963CDE">
            <w:pPr>
              <w:pStyle w:val="a3"/>
              <w:ind w:left="-108"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a3"/>
              <w:ind w:left="-108" w:right="-108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-</w:t>
            </w:r>
          </w:p>
        </w:tc>
      </w:tr>
      <w:tr w:rsidR="002B7904" w:rsidRPr="00963CDE" w:rsidTr="00D830BE">
        <w:tc>
          <w:tcPr>
            <w:tcW w:w="2069" w:type="dxa"/>
            <w:vAlign w:val="center"/>
          </w:tcPr>
          <w:p w:rsidR="002B7904" w:rsidRPr="00963CDE" w:rsidRDefault="002B7904" w:rsidP="00963CDE">
            <w:pPr>
              <w:pStyle w:val="a3"/>
              <w:ind w:left="0" w:right="11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*Асфальтобе-тонный завод</w:t>
            </w:r>
          </w:p>
        </w:tc>
        <w:tc>
          <w:tcPr>
            <w:tcW w:w="3460" w:type="dxa"/>
            <w:gridSpan w:val="4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Реконструкция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Организация выпуска тротуарной плитки</w:t>
            </w: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2B7904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 северу от пст. Журавский</w:t>
            </w:r>
          </w:p>
        </w:tc>
        <w:tc>
          <w:tcPr>
            <w:tcW w:w="1417" w:type="dxa"/>
            <w:vAlign w:val="center"/>
          </w:tcPr>
          <w:p w:rsidR="002B7904" w:rsidRPr="00963CDE" w:rsidRDefault="002B7904" w:rsidP="00963CDE">
            <w:pPr>
              <w:pStyle w:val="a3"/>
              <w:ind w:left="0" w:right="-108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II</w:t>
            </w:r>
            <w:r w:rsidRPr="00963CDE">
              <w:rPr>
                <w:rFonts w:cs="Times New Roman"/>
                <w:iCs/>
                <w:szCs w:val="24"/>
              </w:rPr>
              <w:br/>
              <w:t>500 м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инженерной и транспортной инфраструктуры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различного рода путей сообщения, в том числе магистральных, и объектов, используемых для передачи веществ на расстояние, а также объектов для обеспечения коммунальными услугами</w:t>
            </w:r>
          </w:p>
        </w:tc>
      </w:tr>
      <w:tr w:rsidR="002B7904" w:rsidRPr="00963CDE" w:rsidTr="00BD7D73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сельскохозяйственного использования</w:t>
            </w:r>
          </w:p>
          <w:p w:rsidR="002B7904" w:rsidRPr="00963CDE" w:rsidRDefault="002B7904" w:rsidP="00963CDE">
            <w:pPr>
              <w:pStyle w:val="a3"/>
              <w:widowControl w:val="0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 xml:space="preserve">Размещение, реконструкция и эксплуатация объектов (в том числе, сенокосов, полевых участков жителей, фермерских хозяйств) для производства сельскохозяйственной продукции и ее первичной переработки, для содержания и разведения сельскохозяйственных животных, для размещения и обслуживания сельскохозяйственной техники, для ведения жителями личного </w:t>
            </w:r>
            <w:r w:rsidRPr="00963CDE">
              <w:rPr>
                <w:rFonts w:cs="Times New Roman"/>
                <w:szCs w:val="24"/>
              </w:rPr>
              <w:lastRenderedPageBreak/>
              <w:t>подсобного хозяйства, а также для занятий жителями (объединениями жителей) садовой и огороднической деятельности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szCs w:val="24"/>
              </w:rPr>
              <w:lastRenderedPageBreak/>
              <w:t>Размещение объектов не планируется</w:t>
            </w:r>
          </w:p>
        </w:tc>
      </w:tr>
      <w:tr w:rsidR="002B7904" w:rsidRPr="00963CDE" w:rsidTr="005D7C78">
        <w:tc>
          <w:tcPr>
            <w:tcW w:w="10348" w:type="dxa"/>
            <w:gridSpan w:val="10"/>
            <w:shd w:val="clear" w:color="auto" w:fill="auto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рекреационного назначения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Обустройство мест для отдыха жителей, в том числе для занятий спортом, физкультурой, пеших, велосипедных или верховых прогулок, отдыха у воды, пикников, охоты, рыбалки, а также размещение, реконструкция и эксплуатация объектов для организации и обеспечения отдыха жителей, в том числе на коммерческой основе.</w:t>
            </w:r>
          </w:p>
        </w:tc>
      </w:tr>
      <w:tr w:rsidR="002B7904" w:rsidRPr="00963CDE" w:rsidTr="005D7C78">
        <w:tc>
          <w:tcPr>
            <w:tcW w:w="10348" w:type="dxa"/>
            <w:gridSpan w:val="10"/>
            <w:shd w:val="clear" w:color="auto" w:fill="auto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 объектов не планируется</w:t>
            </w:r>
          </w:p>
        </w:tc>
      </w:tr>
      <w:tr w:rsidR="002B7904" w:rsidRPr="00963CDE" w:rsidTr="005D7C78">
        <w:tc>
          <w:tcPr>
            <w:tcW w:w="10348" w:type="dxa"/>
            <w:gridSpan w:val="10"/>
            <w:vAlign w:val="center"/>
          </w:tcPr>
          <w:p w:rsidR="002B7904" w:rsidRPr="00963CDE" w:rsidRDefault="002B7904" w:rsidP="00963CDE">
            <w:pPr>
              <w:widowControl w:val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 w:rsidRPr="00963CDE">
              <w:rPr>
                <w:rFonts w:cs="Times New Roman"/>
                <w:b/>
                <w:sz w:val="28"/>
                <w:szCs w:val="28"/>
              </w:rPr>
              <w:t>Зона специального назначения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63CDE">
              <w:rPr>
                <w:rFonts w:cs="Times New Roman"/>
                <w:szCs w:val="24"/>
              </w:rPr>
              <w:t>Размещение, реконструкция и эксплуатация объектов кладбищ, крематориев (иных мест погребения), а также скотомогильников, мест захоронения бытовых отходов, и отходов промышленного производства, в том числе радиоактивных.</w:t>
            </w:r>
          </w:p>
        </w:tc>
      </w:tr>
      <w:tr w:rsidR="002B7904" w:rsidRPr="00963CDE" w:rsidTr="001136BC">
        <w:trPr>
          <w:trHeight w:val="262"/>
        </w:trPr>
        <w:tc>
          <w:tcPr>
            <w:tcW w:w="2069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bCs/>
                <w:iCs/>
                <w:szCs w:val="24"/>
              </w:rPr>
              <w:t>Поселенческое кладбище</w:t>
            </w:r>
          </w:p>
        </w:tc>
        <w:tc>
          <w:tcPr>
            <w:tcW w:w="3460" w:type="dxa"/>
            <w:gridSpan w:val="4"/>
            <w:vAlign w:val="center"/>
          </w:tcPr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Размещение и обустройство</w:t>
            </w:r>
          </w:p>
          <w:p w:rsidR="002B7904" w:rsidRPr="00963CDE" w:rsidRDefault="002B7904" w:rsidP="00963CDE">
            <w:pPr>
              <w:ind w:right="-1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 xml:space="preserve">Площадь участка – </w:t>
            </w:r>
            <w:r w:rsidR="00963CDE" w:rsidRPr="00963CDE">
              <w:rPr>
                <w:rFonts w:cs="Times New Roman"/>
                <w:iCs/>
                <w:szCs w:val="24"/>
              </w:rPr>
              <w:t>5</w:t>
            </w:r>
            <w:r w:rsidRPr="00963CDE">
              <w:rPr>
                <w:rFonts w:cs="Times New Roman"/>
                <w:iCs/>
                <w:szCs w:val="24"/>
              </w:rPr>
              <w:t> га</w:t>
            </w:r>
          </w:p>
        </w:tc>
        <w:tc>
          <w:tcPr>
            <w:tcW w:w="2268" w:type="dxa"/>
            <w:gridSpan w:val="3"/>
            <w:vAlign w:val="center"/>
          </w:tcPr>
          <w:p w:rsidR="002B7904" w:rsidRPr="00963CDE" w:rsidRDefault="00963CDE" w:rsidP="00963CDE">
            <w:pPr>
              <w:pStyle w:val="a3"/>
              <w:ind w:left="0"/>
              <w:contextualSpacing w:val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 северо-востоку от аэропорта «Усть-Цильма»</w:t>
            </w:r>
          </w:p>
        </w:tc>
        <w:tc>
          <w:tcPr>
            <w:tcW w:w="1417" w:type="dxa"/>
            <w:vAlign w:val="center"/>
          </w:tcPr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Санитарно-защитная зона</w:t>
            </w:r>
          </w:p>
        </w:tc>
        <w:tc>
          <w:tcPr>
            <w:tcW w:w="1134" w:type="dxa"/>
            <w:vAlign w:val="center"/>
          </w:tcPr>
          <w:p w:rsidR="002B7904" w:rsidRPr="00963CDE" w:rsidRDefault="002B7904" w:rsidP="00963CDE">
            <w:pPr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Класс V</w:t>
            </w:r>
          </w:p>
          <w:p w:rsidR="002B7904" w:rsidRPr="00963CDE" w:rsidRDefault="002B7904" w:rsidP="00963CDE">
            <w:pPr>
              <w:pStyle w:val="a3"/>
              <w:ind w:left="0"/>
              <w:jc w:val="center"/>
              <w:rPr>
                <w:rFonts w:cs="Times New Roman"/>
                <w:iCs/>
                <w:szCs w:val="24"/>
              </w:rPr>
            </w:pPr>
            <w:r w:rsidRPr="00963CDE">
              <w:rPr>
                <w:rFonts w:cs="Times New Roman"/>
                <w:iCs/>
                <w:szCs w:val="24"/>
              </w:rPr>
              <w:t>50 м</w:t>
            </w:r>
          </w:p>
        </w:tc>
      </w:tr>
    </w:tbl>
    <w:p w:rsidR="0034655F" w:rsidRPr="00963CDE" w:rsidRDefault="0034655F" w:rsidP="00963CDE">
      <w:pPr>
        <w:tabs>
          <w:tab w:val="center" w:pos="4819"/>
        </w:tabs>
        <w:spacing w:before="120"/>
        <w:ind w:left="-142" w:firstLine="142"/>
        <w:rPr>
          <w:rFonts w:eastAsia="Times New Roman" w:cs="Times New Roman"/>
          <w:i/>
          <w:szCs w:val="24"/>
          <w:lang w:eastAsia="ru-RU"/>
        </w:rPr>
      </w:pPr>
      <w:r w:rsidRPr="00963CDE">
        <w:rPr>
          <w:rFonts w:eastAsia="Times New Roman" w:cs="Times New Roman"/>
          <w:i/>
          <w:szCs w:val="24"/>
          <w:lang w:eastAsia="ru-RU"/>
        </w:rPr>
        <w:t>*Работы на существующих объектах.</w:t>
      </w:r>
    </w:p>
    <w:p w:rsidR="00F7231A" w:rsidRPr="00963CDE" w:rsidRDefault="00297CB6" w:rsidP="00963CDE">
      <w:pPr>
        <w:spacing w:before="120"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63CDE">
        <w:rPr>
          <w:rFonts w:cs="Times New Roman"/>
          <w:i/>
          <w:color w:val="000000"/>
          <w:szCs w:val="24"/>
          <w:lang w:eastAsia="ru-RU"/>
        </w:rPr>
        <w:t xml:space="preserve">Без установления функциональных зон согласно документам территориального планирования </w:t>
      </w:r>
      <w:r w:rsidR="0026413A" w:rsidRPr="00963CDE">
        <w:rPr>
          <w:rFonts w:cs="Times New Roman"/>
          <w:i/>
          <w:color w:val="000000"/>
          <w:szCs w:val="24"/>
          <w:lang w:eastAsia="ru-RU"/>
        </w:rPr>
        <w:t>Российской Федерации, Республики Коми</w:t>
      </w:r>
      <w:r w:rsidRPr="00963CDE">
        <w:rPr>
          <w:rFonts w:cs="Times New Roman"/>
          <w:i/>
          <w:color w:val="000000"/>
          <w:szCs w:val="24"/>
          <w:lang w:eastAsia="ru-RU"/>
        </w:rPr>
        <w:t xml:space="preserve"> и муниципального района планируются размещение </w:t>
      </w:r>
      <w:r w:rsidR="00592838" w:rsidRPr="00963CDE">
        <w:rPr>
          <w:rFonts w:cs="Times New Roman"/>
          <w:i/>
          <w:color w:val="000000"/>
          <w:szCs w:val="24"/>
          <w:lang w:eastAsia="ru-RU"/>
        </w:rPr>
        <w:t xml:space="preserve">и реконструкция </w:t>
      </w:r>
      <w:r w:rsidRPr="00963CDE">
        <w:rPr>
          <w:rFonts w:cs="Times New Roman"/>
          <w:i/>
          <w:color w:val="000000"/>
          <w:szCs w:val="24"/>
          <w:lang w:eastAsia="ru-RU"/>
        </w:rPr>
        <w:t>следующих объектов:</w:t>
      </w:r>
    </w:p>
    <w:p w:rsidR="00656EE5" w:rsidRPr="00963CDE" w:rsidRDefault="006506F4" w:rsidP="00963CDE">
      <w:pPr>
        <w:spacing w:line="240" w:lineRule="auto"/>
        <w:ind w:left="-567" w:firstLine="567"/>
        <w:jc w:val="both"/>
        <w:rPr>
          <w:rFonts w:cs="Times New Roman"/>
          <w:i/>
          <w:color w:val="000000"/>
          <w:szCs w:val="24"/>
          <w:lang w:eastAsia="ru-RU"/>
        </w:rPr>
      </w:pPr>
      <w:r w:rsidRPr="00963CDE">
        <w:rPr>
          <w:rFonts w:cs="Times New Roman"/>
          <w:i/>
          <w:color w:val="000000"/>
          <w:szCs w:val="24"/>
          <w:lang w:eastAsia="ru-RU"/>
        </w:rPr>
        <w:t xml:space="preserve">- </w:t>
      </w:r>
      <w:r w:rsidR="00D830BE" w:rsidRPr="00963CDE">
        <w:rPr>
          <w:rFonts w:cs="Times New Roman"/>
          <w:i/>
          <w:color w:val="000000"/>
          <w:szCs w:val="24"/>
          <w:lang w:eastAsia="ru-RU"/>
        </w:rPr>
        <w:t>Судоходный путь по р. Печора, р. Цильма, р. Пижма</w:t>
      </w:r>
      <w:r w:rsidR="00656EE5" w:rsidRPr="00963CDE">
        <w:rPr>
          <w:rFonts w:cs="Times New Roman"/>
          <w:i/>
          <w:color w:val="000000"/>
          <w:szCs w:val="24"/>
          <w:lang w:eastAsia="ru-RU"/>
        </w:rPr>
        <w:t>;</w:t>
      </w:r>
    </w:p>
    <w:p w:rsidR="00592838" w:rsidRPr="00963CDE" w:rsidRDefault="00656EE5" w:rsidP="00963CDE">
      <w:pPr>
        <w:pStyle w:val="a8"/>
        <w:ind w:right="141"/>
        <w:rPr>
          <w:rFonts w:eastAsiaTheme="minorHAnsi"/>
          <w:i/>
          <w:szCs w:val="24"/>
        </w:rPr>
      </w:pPr>
      <w:r w:rsidRPr="00963CDE">
        <w:rPr>
          <w:rFonts w:eastAsiaTheme="minorHAnsi"/>
          <w:i/>
          <w:szCs w:val="24"/>
        </w:rPr>
        <w:t xml:space="preserve">- </w:t>
      </w:r>
      <w:r w:rsidR="00B14D0B" w:rsidRPr="00963CDE">
        <w:rPr>
          <w:rFonts w:eastAsiaTheme="minorHAnsi"/>
          <w:i/>
          <w:szCs w:val="24"/>
        </w:rPr>
        <w:t xml:space="preserve">Автомобильная дорога </w:t>
      </w:r>
      <w:r w:rsidR="007D5D72" w:rsidRPr="00963CDE">
        <w:rPr>
          <w:rFonts w:eastAsiaTheme="minorHAnsi"/>
          <w:i/>
          <w:szCs w:val="24"/>
        </w:rPr>
        <w:t>«Ираё</w:t>
      </w:r>
      <w:r w:rsidR="00D830BE" w:rsidRPr="00963CDE">
        <w:rPr>
          <w:rFonts w:eastAsiaTheme="minorHAnsi"/>
          <w:i/>
          <w:szCs w:val="24"/>
        </w:rPr>
        <w:t xml:space="preserve">ль </w:t>
      </w:r>
      <w:r w:rsidR="007D5D72" w:rsidRPr="00963CDE">
        <w:rPr>
          <w:rFonts w:eastAsiaTheme="minorHAnsi"/>
          <w:i/>
          <w:szCs w:val="24"/>
        </w:rPr>
        <w:t xml:space="preserve">– </w:t>
      </w:r>
      <w:r w:rsidR="00D830BE" w:rsidRPr="00963CDE">
        <w:rPr>
          <w:rFonts w:eastAsiaTheme="minorHAnsi"/>
          <w:i/>
          <w:szCs w:val="24"/>
        </w:rPr>
        <w:t xml:space="preserve">Ижма </w:t>
      </w:r>
      <w:r w:rsidR="007D5D72" w:rsidRPr="00963CDE">
        <w:rPr>
          <w:rFonts w:eastAsiaTheme="minorHAnsi"/>
          <w:i/>
          <w:szCs w:val="24"/>
        </w:rPr>
        <w:t xml:space="preserve">– </w:t>
      </w:r>
      <w:r w:rsidR="00D830BE" w:rsidRPr="00963CDE">
        <w:rPr>
          <w:rFonts w:eastAsiaTheme="minorHAnsi"/>
          <w:i/>
          <w:szCs w:val="24"/>
        </w:rPr>
        <w:t>Усть-Цильма»</w:t>
      </w:r>
      <w:r w:rsidR="00B14D0B" w:rsidRPr="00963CDE">
        <w:rPr>
          <w:rFonts w:eastAsiaTheme="minorHAnsi"/>
          <w:i/>
          <w:szCs w:val="24"/>
        </w:rPr>
        <w:t>;</w:t>
      </w:r>
    </w:p>
    <w:p w:rsidR="00B14D0B" w:rsidRPr="00963CDE" w:rsidRDefault="00B14D0B" w:rsidP="00963CDE">
      <w:pPr>
        <w:pStyle w:val="a8"/>
        <w:ind w:right="141"/>
        <w:rPr>
          <w:rFonts w:eastAsiaTheme="minorHAnsi"/>
          <w:i/>
          <w:szCs w:val="24"/>
        </w:rPr>
      </w:pPr>
      <w:r w:rsidRPr="00963CDE">
        <w:rPr>
          <w:rFonts w:eastAsiaTheme="minorHAnsi"/>
          <w:i/>
          <w:szCs w:val="24"/>
        </w:rPr>
        <w:t>- Автомобильная дорога «</w:t>
      </w:r>
      <w:r w:rsidR="00D830BE" w:rsidRPr="00963CDE">
        <w:rPr>
          <w:rFonts w:eastAsiaTheme="minorHAnsi"/>
          <w:i/>
          <w:szCs w:val="24"/>
        </w:rPr>
        <w:t>Усть-Цильма – Нерица</w:t>
      </w:r>
      <w:r w:rsidRPr="00963CDE">
        <w:rPr>
          <w:rFonts w:eastAsiaTheme="minorHAnsi"/>
          <w:i/>
          <w:szCs w:val="24"/>
        </w:rPr>
        <w:t>».</w:t>
      </w:r>
    </w:p>
    <w:p w:rsidR="00D830BE" w:rsidRPr="00B14D0B" w:rsidRDefault="00D830BE" w:rsidP="00963CDE">
      <w:pPr>
        <w:pStyle w:val="a8"/>
        <w:ind w:right="141"/>
        <w:rPr>
          <w:rFonts w:eastAsiaTheme="minorHAnsi"/>
          <w:i/>
          <w:szCs w:val="24"/>
        </w:rPr>
      </w:pPr>
      <w:r w:rsidRPr="00963CDE">
        <w:rPr>
          <w:rFonts w:eastAsiaTheme="minorHAnsi"/>
          <w:i/>
          <w:szCs w:val="24"/>
        </w:rPr>
        <w:t>- Воздушная</w:t>
      </w:r>
      <w:r w:rsidR="007D5D72" w:rsidRPr="00963CDE">
        <w:rPr>
          <w:rFonts w:eastAsiaTheme="minorHAnsi"/>
          <w:i/>
          <w:szCs w:val="24"/>
        </w:rPr>
        <w:t xml:space="preserve"> линия электропередачи «Щельяюр – </w:t>
      </w:r>
      <w:r w:rsidRPr="00963CDE">
        <w:rPr>
          <w:rFonts w:eastAsiaTheme="minorHAnsi"/>
          <w:i/>
          <w:szCs w:val="24"/>
        </w:rPr>
        <w:t>Синегорье»</w:t>
      </w:r>
    </w:p>
    <w:sectPr w:rsidR="00D830BE" w:rsidRPr="00B14D0B" w:rsidSect="00177FC9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2C" w:rsidRDefault="0092212C" w:rsidP="005C4E31">
      <w:pPr>
        <w:spacing w:line="240" w:lineRule="auto"/>
      </w:pPr>
      <w:r>
        <w:separator/>
      </w:r>
    </w:p>
  </w:endnote>
  <w:endnote w:type="continuationSeparator" w:id="0">
    <w:p w:rsidR="0092212C" w:rsidRDefault="0092212C" w:rsidP="005C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04" w:rsidRDefault="002B7904">
    <w:pPr>
      <w:pStyle w:val="af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Положение о территориальном планировании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057CA" w:rsidRPr="008057C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B7904" w:rsidRDefault="002B790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2C" w:rsidRDefault="0092212C" w:rsidP="005C4E31">
      <w:pPr>
        <w:spacing w:line="240" w:lineRule="auto"/>
      </w:pPr>
      <w:r>
        <w:separator/>
      </w:r>
    </w:p>
  </w:footnote>
  <w:footnote w:type="continuationSeparator" w:id="0">
    <w:p w:rsidR="0092212C" w:rsidRDefault="0092212C" w:rsidP="005C4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2B7904" w:rsidTr="00E21BDE">
      <w:tc>
        <w:tcPr>
          <w:tcW w:w="10314" w:type="dxa"/>
        </w:tcPr>
        <w:p w:rsidR="002B7904" w:rsidRPr="00E21BDE" w:rsidRDefault="002B7904" w:rsidP="00E21BDE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E21BDE">
            <w:rPr>
              <w:rFonts w:cs="Times New Roman"/>
              <w:b/>
              <w:sz w:val="20"/>
              <w:szCs w:val="20"/>
            </w:rPr>
            <w:t xml:space="preserve">ГЕНЕРАЛЬНЫЙ ПЛАН </w:t>
          </w:r>
        </w:p>
        <w:p w:rsidR="002B7904" w:rsidRPr="00E45E2E" w:rsidRDefault="002B7904" w:rsidP="00E21BDE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E45E2E">
            <w:rPr>
              <w:b/>
              <w:sz w:val="28"/>
              <w:szCs w:val="28"/>
            </w:rPr>
            <w:t>Муниципального образования сельского поселения «</w:t>
          </w:r>
          <w:r w:rsidRPr="00E45E2E">
            <w:rPr>
              <w:b/>
              <w:bCs/>
              <w:sz w:val="28"/>
              <w:szCs w:val="28"/>
            </w:rPr>
            <w:t>Коровий Ручей</w:t>
          </w:r>
          <w:r w:rsidRPr="00E45E2E">
            <w:rPr>
              <w:b/>
              <w:sz w:val="28"/>
              <w:szCs w:val="28"/>
            </w:rPr>
            <w:t>»</w:t>
          </w:r>
        </w:p>
      </w:tc>
    </w:tr>
  </w:tbl>
  <w:p w:rsidR="002B7904" w:rsidRPr="00E21BDE" w:rsidRDefault="002B7904" w:rsidP="00E21BDE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811"/>
    <w:multiLevelType w:val="hybridMultilevel"/>
    <w:tmpl w:val="7ED093D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457"/>
    <w:multiLevelType w:val="hybridMultilevel"/>
    <w:tmpl w:val="14BCC312"/>
    <w:lvl w:ilvl="0" w:tplc="E7309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4F8"/>
    <w:multiLevelType w:val="hybridMultilevel"/>
    <w:tmpl w:val="39B2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70CE"/>
    <w:multiLevelType w:val="multilevel"/>
    <w:tmpl w:val="6FC43F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042E51"/>
    <w:multiLevelType w:val="hybridMultilevel"/>
    <w:tmpl w:val="86841CF0"/>
    <w:lvl w:ilvl="0" w:tplc="AC0E2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763E"/>
    <w:multiLevelType w:val="hybridMultilevel"/>
    <w:tmpl w:val="47C8558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22C"/>
    <w:multiLevelType w:val="hybridMultilevel"/>
    <w:tmpl w:val="CFC8B668"/>
    <w:lvl w:ilvl="0" w:tplc="67DA824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8267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81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C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C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CC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00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46B6"/>
    <w:multiLevelType w:val="hybridMultilevel"/>
    <w:tmpl w:val="66BEF088"/>
    <w:lvl w:ilvl="0" w:tplc="B7B073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330B"/>
    <w:multiLevelType w:val="hybridMultilevel"/>
    <w:tmpl w:val="0DE6A5D0"/>
    <w:lvl w:ilvl="0" w:tplc="04190001">
      <w:start w:val="3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878"/>
    <w:multiLevelType w:val="hybridMultilevel"/>
    <w:tmpl w:val="65EA3D6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7057"/>
    <w:multiLevelType w:val="hybridMultilevel"/>
    <w:tmpl w:val="5C22F648"/>
    <w:lvl w:ilvl="0" w:tplc="0419000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01A3"/>
    <w:multiLevelType w:val="hybridMultilevel"/>
    <w:tmpl w:val="B3D43D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1212"/>
    <w:multiLevelType w:val="hybridMultilevel"/>
    <w:tmpl w:val="E1AE509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26E7E"/>
    <w:multiLevelType w:val="hybridMultilevel"/>
    <w:tmpl w:val="DEBC4D12"/>
    <w:lvl w:ilvl="0" w:tplc="74FC55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205229"/>
    <w:multiLevelType w:val="hybridMultilevel"/>
    <w:tmpl w:val="F1806D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B6A7F"/>
    <w:multiLevelType w:val="hybridMultilevel"/>
    <w:tmpl w:val="AD7E4252"/>
    <w:lvl w:ilvl="0" w:tplc="2E3868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73DFD"/>
    <w:multiLevelType w:val="hybridMultilevel"/>
    <w:tmpl w:val="C978B48E"/>
    <w:lvl w:ilvl="0" w:tplc="1292D6BC">
      <w:start w:val="3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9466D"/>
    <w:multiLevelType w:val="multilevel"/>
    <w:tmpl w:val="21565D88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3" w:hanging="563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FE239B7"/>
    <w:multiLevelType w:val="hybridMultilevel"/>
    <w:tmpl w:val="A5182DFE"/>
    <w:lvl w:ilvl="0" w:tplc="8C2038F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AEEAEA36" w:tentative="1">
      <w:start w:val="1"/>
      <w:numFmt w:val="lowerLetter"/>
      <w:lvlText w:val="%2."/>
      <w:lvlJc w:val="left"/>
      <w:pPr>
        <w:ind w:left="1440" w:hanging="360"/>
      </w:pPr>
    </w:lvl>
    <w:lvl w:ilvl="2" w:tplc="D730E58E" w:tentative="1">
      <w:start w:val="1"/>
      <w:numFmt w:val="lowerRoman"/>
      <w:lvlText w:val="%3."/>
      <w:lvlJc w:val="right"/>
      <w:pPr>
        <w:ind w:left="2160" w:hanging="180"/>
      </w:pPr>
    </w:lvl>
    <w:lvl w:ilvl="3" w:tplc="21E24B48" w:tentative="1">
      <w:start w:val="1"/>
      <w:numFmt w:val="decimal"/>
      <w:lvlText w:val="%4."/>
      <w:lvlJc w:val="left"/>
      <w:pPr>
        <w:ind w:left="2880" w:hanging="360"/>
      </w:pPr>
    </w:lvl>
    <w:lvl w:ilvl="4" w:tplc="8C68E768" w:tentative="1">
      <w:start w:val="1"/>
      <w:numFmt w:val="lowerLetter"/>
      <w:lvlText w:val="%5."/>
      <w:lvlJc w:val="left"/>
      <w:pPr>
        <w:ind w:left="3600" w:hanging="360"/>
      </w:pPr>
    </w:lvl>
    <w:lvl w:ilvl="5" w:tplc="320421D4" w:tentative="1">
      <w:start w:val="1"/>
      <w:numFmt w:val="lowerRoman"/>
      <w:lvlText w:val="%6."/>
      <w:lvlJc w:val="right"/>
      <w:pPr>
        <w:ind w:left="4320" w:hanging="180"/>
      </w:pPr>
    </w:lvl>
    <w:lvl w:ilvl="6" w:tplc="2B7ED97C" w:tentative="1">
      <w:start w:val="1"/>
      <w:numFmt w:val="decimal"/>
      <w:lvlText w:val="%7."/>
      <w:lvlJc w:val="left"/>
      <w:pPr>
        <w:ind w:left="5040" w:hanging="360"/>
      </w:pPr>
    </w:lvl>
    <w:lvl w:ilvl="7" w:tplc="2B50FE1E" w:tentative="1">
      <w:start w:val="1"/>
      <w:numFmt w:val="lowerLetter"/>
      <w:lvlText w:val="%8."/>
      <w:lvlJc w:val="left"/>
      <w:pPr>
        <w:ind w:left="5760" w:hanging="360"/>
      </w:pPr>
    </w:lvl>
    <w:lvl w:ilvl="8" w:tplc="62247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85E5B"/>
    <w:multiLevelType w:val="hybridMultilevel"/>
    <w:tmpl w:val="23F255E8"/>
    <w:lvl w:ilvl="0" w:tplc="7312F9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822FE"/>
    <w:multiLevelType w:val="hybridMultilevel"/>
    <w:tmpl w:val="4470FAC6"/>
    <w:lvl w:ilvl="0" w:tplc="7312F9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82801"/>
    <w:multiLevelType w:val="multilevel"/>
    <w:tmpl w:val="CEE8402A"/>
    <w:lvl w:ilvl="0">
      <w:start w:val="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2365398"/>
    <w:multiLevelType w:val="multilevel"/>
    <w:tmpl w:val="679A09C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3">
    <w:nsid w:val="7A0B5320"/>
    <w:multiLevelType w:val="hybridMultilevel"/>
    <w:tmpl w:val="54407624"/>
    <w:lvl w:ilvl="0" w:tplc="5B80B6FA">
      <w:numFmt w:val="bullet"/>
      <w:lvlText w:val="•"/>
      <w:lvlJc w:val="left"/>
      <w:pPr>
        <w:ind w:left="703" w:hanging="419"/>
      </w:pPr>
      <w:rPr>
        <w:rFonts w:ascii="Times New Roman" w:eastAsia="Times New Roman" w:hAnsi="Times New Roman" w:cs="Times New Roman" w:hint="default"/>
      </w:rPr>
    </w:lvl>
    <w:lvl w:ilvl="1" w:tplc="1792913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1A4484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19C55E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44E159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5D6635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6AC2D8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36CCF0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18C8E3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C3F4623"/>
    <w:multiLevelType w:val="hybridMultilevel"/>
    <w:tmpl w:val="D77C2B08"/>
    <w:lvl w:ilvl="0" w:tplc="A63824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8E1FA3"/>
    <w:multiLevelType w:val="hybridMultilevel"/>
    <w:tmpl w:val="D5A6BF00"/>
    <w:lvl w:ilvl="0" w:tplc="0419000F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1"/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15"/>
  </w:num>
  <w:num w:numId="10">
    <w:abstractNumId w:val="24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20"/>
  </w:num>
  <w:num w:numId="17">
    <w:abstractNumId w:val="25"/>
  </w:num>
  <w:num w:numId="18">
    <w:abstractNumId w:val="23"/>
  </w:num>
  <w:num w:numId="19">
    <w:abstractNumId w:val="22"/>
  </w:num>
  <w:num w:numId="20">
    <w:abstractNumId w:val="2"/>
  </w:num>
  <w:num w:numId="21">
    <w:abstractNumId w:val="0"/>
  </w:num>
  <w:num w:numId="22">
    <w:abstractNumId w:val="12"/>
  </w:num>
  <w:num w:numId="23">
    <w:abstractNumId w:val="5"/>
  </w:num>
  <w:num w:numId="24">
    <w:abstractNumId w:val="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4"/>
    <w:rsid w:val="00000939"/>
    <w:rsid w:val="0000193D"/>
    <w:rsid w:val="0000229B"/>
    <w:rsid w:val="00005117"/>
    <w:rsid w:val="00006D6F"/>
    <w:rsid w:val="00010024"/>
    <w:rsid w:val="00011D53"/>
    <w:rsid w:val="0001202A"/>
    <w:rsid w:val="00012EC3"/>
    <w:rsid w:val="00014201"/>
    <w:rsid w:val="00015820"/>
    <w:rsid w:val="000165C3"/>
    <w:rsid w:val="000215CE"/>
    <w:rsid w:val="000229C0"/>
    <w:rsid w:val="0002697E"/>
    <w:rsid w:val="000331C9"/>
    <w:rsid w:val="00037A0A"/>
    <w:rsid w:val="0004073A"/>
    <w:rsid w:val="0004154E"/>
    <w:rsid w:val="000432BC"/>
    <w:rsid w:val="000442B4"/>
    <w:rsid w:val="00047232"/>
    <w:rsid w:val="00054DED"/>
    <w:rsid w:val="0005578B"/>
    <w:rsid w:val="00057C22"/>
    <w:rsid w:val="00065786"/>
    <w:rsid w:val="000663B8"/>
    <w:rsid w:val="00074A04"/>
    <w:rsid w:val="00077ABD"/>
    <w:rsid w:val="0008474A"/>
    <w:rsid w:val="0008693B"/>
    <w:rsid w:val="00091F38"/>
    <w:rsid w:val="000920EF"/>
    <w:rsid w:val="000A0A98"/>
    <w:rsid w:val="000A4177"/>
    <w:rsid w:val="000A6469"/>
    <w:rsid w:val="000B5640"/>
    <w:rsid w:val="000B750D"/>
    <w:rsid w:val="000C54A9"/>
    <w:rsid w:val="000D047D"/>
    <w:rsid w:val="000E3B46"/>
    <w:rsid w:val="000E6B57"/>
    <w:rsid w:val="000F08A6"/>
    <w:rsid w:val="000F5351"/>
    <w:rsid w:val="000F63A3"/>
    <w:rsid w:val="001001A5"/>
    <w:rsid w:val="00112FB6"/>
    <w:rsid w:val="00113277"/>
    <w:rsid w:val="001136BC"/>
    <w:rsid w:val="0011639D"/>
    <w:rsid w:val="001170D4"/>
    <w:rsid w:val="00122438"/>
    <w:rsid w:val="00125070"/>
    <w:rsid w:val="00131322"/>
    <w:rsid w:val="001362BD"/>
    <w:rsid w:val="00137205"/>
    <w:rsid w:val="00140129"/>
    <w:rsid w:val="001401AF"/>
    <w:rsid w:val="00140FF9"/>
    <w:rsid w:val="001445B3"/>
    <w:rsid w:val="00151527"/>
    <w:rsid w:val="0015388F"/>
    <w:rsid w:val="0015613C"/>
    <w:rsid w:val="00157EDE"/>
    <w:rsid w:val="001627F3"/>
    <w:rsid w:val="001642A7"/>
    <w:rsid w:val="0016442C"/>
    <w:rsid w:val="001653BF"/>
    <w:rsid w:val="00172691"/>
    <w:rsid w:val="001732E8"/>
    <w:rsid w:val="001747F5"/>
    <w:rsid w:val="001764FA"/>
    <w:rsid w:val="00176722"/>
    <w:rsid w:val="00177068"/>
    <w:rsid w:val="00177FC9"/>
    <w:rsid w:val="001818CA"/>
    <w:rsid w:val="001819DC"/>
    <w:rsid w:val="0018673E"/>
    <w:rsid w:val="0019330F"/>
    <w:rsid w:val="001942AC"/>
    <w:rsid w:val="001949A5"/>
    <w:rsid w:val="001A27C4"/>
    <w:rsid w:val="001A628E"/>
    <w:rsid w:val="001B1179"/>
    <w:rsid w:val="001B2560"/>
    <w:rsid w:val="001B2659"/>
    <w:rsid w:val="001B5417"/>
    <w:rsid w:val="001D2BE9"/>
    <w:rsid w:val="001E2BB6"/>
    <w:rsid w:val="001E57F0"/>
    <w:rsid w:val="001E7270"/>
    <w:rsid w:val="001E7A51"/>
    <w:rsid w:val="001F304B"/>
    <w:rsid w:val="001F519E"/>
    <w:rsid w:val="002065B5"/>
    <w:rsid w:val="00210A86"/>
    <w:rsid w:val="00211B38"/>
    <w:rsid w:val="00216E95"/>
    <w:rsid w:val="002171B1"/>
    <w:rsid w:val="0022108D"/>
    <w:rsid w:val="00221199"/>
    <w:rsid w:val="002229EA"/>
    <w:rsid w:val="00222D41"/>
    <w:rsid w:val="002351CA"/>
    <w:rsid w:val="00236C68"/>
    <w:rsid w:val="0024169E"/>
    <w:rsid w:val="00241B91"/>
    <w:rsid w:val="0024262B"/>
    <w:rsid w:val="00254686"/>
    <w:rsid w:val="0025794F"/>
    <w:rsid w:val="00263924"/>
    <w:rsid w:val="0026413A"/>
    <w:rsid w:val="00265B70"/>
    <w:rsid w:val="00265B8C"/>
    <w:rsid w:val="00265F25"/>
    <w:rsid w:val="002700A9"/>
    <w:rsid w:val="0027010D"/>
    <w:rsid w:val="002726BD"/>
    <w:rsid w:val="00272759"/>
    <w:rsid w:val="00274ED6"/>
    <w:rsid w:val="00276920"/>
    <w:rsid w:val="00277C4E"/>
    <w:rsid w:val="002845DF"/>
    <w:rsid w:val="00286123"/>
    <w:rsid w:val="00297CB6"/>
    <w:rsid w:val="002A2F8C"/>
    <w:rsid w:val="002A3F66"/>
    <w:rsid w:val="002A61D1"/>
    <w:rsid w:val="002A6E3E"/>
    <w:rsid w:val="002A7549"/>
    <w:rsid w:val="002B5AEF"/>
    <w:rsid w:val="002B7904"/>
    <w:rsid w:val="002C25E0"/>
    <w:rsid w:val="002C360F"/>
    <w:rsid w:val="002C740D"/>
    <w:rsid w:val="002C7802"/>
    <w:rsid w:val="002D2836"/>
    <w:rsid w:val="002E05AF"/>
    <w:rsid w:val="002E22B4"/>
    <w:rsid w:val="002E2AD5"/>
    <w:rsid w:val="002E4DAB"/>
    <w:rsid w:val="002E52AA"/>
    <w:rsid w:val="002E668E"/>
    <w:rsid w:val="002F1B9C"/>
    <w:rsid w:val="002F4317"/>
    <w:rsid w:val="003019C6"/>
    <w:rsid w:val="003023BD"/>
    <w:rsid w:val="003028B6"/>
    <w:rsid w:val="00303C7C"/>
    <w:rsid w:val="00305FB3"/>
    <w:rsid w:val="00306076"/>
    <w:rsid w:val="00313DEF"/>
    <w:rsid w:val="00315A76"/>
    <w:rsid w:val="00320676"/>
    <w:rsid w:val="00321776"/>
    <w:rsid w:val="00323724"/>
    <w:rsid w:val="00323CBB"/>
    <w:rsid w:val="003259C2"/>
    <w:rsid w:val="00325FFF"/>
    <w:rsid w:val="003342E4"/>
    <w:rsid w:val="00335F27"/>
    <w:rsid w:val="003363EF"/>
    <w:rsid w:val="003429F0"/>
    <w:rsid w:val="0034630E"/>
    <w:rsid w:val="0034655F"/>
    <w:rsid w:val="00352A4D"/>
    <w:rsid w:val="003642F5"/>
    <w:rsid w:val="003717DC"/>
    <w:rsid w:val="00375099"/>
    <w:rsid w:val="0037615E"/>
    <w:rsid w:val="00377C4E"/>
    <w:rsid w:val="00380EA1"/>
    <w:rsid w:val="00385B6F"/>
    <w:rsid w:val="00396F13"/>
    <w:rsid w:val="00397E35"/>
    <w:rsid w:val="003A2712"/>
    <w:rsid w:val="003A4C0E"/>
    <w:rsid w:val="003B7D1D"/>
    <w:rsid w:val="003C3522"/>
    <w:rsid w:val="003C3A13"/>
    <w:rsid w:val="003C4811"/>
    <w:rsid w:val="003C5024"/>
    <w:rsid w:val="003C5AF9"/>
    <w:rsid w:val="003C62D8"/>
    <w:rsid w:val="003C694C"/>
    <w:rsid w:val="003C772F"/>
    <w:rsid w:val="003C7B8E"/>
    <w:rsid w:val="003D0325"/>
    <w:rsid w:val="003E101F"/>
    <w:rsid w:val="003E111B"/>
    <w:rsid w:val="003E58A1"/>
    <w:rsid w:val="003E7DAC"/>
    <w:rsid w:val="003F17DA"/>
    <w:rsid w:val="003F3933"/>
    <w:rsid w:val="003F5761"/>
    <w:rsid w:val="00401897"/>
    <w:rsid w:val="00404A04"/>
    <w:rsid w:val="00404E56"/>
    <w:rsid w:val="0040703E"/>
    <w:rsid w:val="004107E7"/>
    <w:rsid w:val="00422057"/>
    <w:rsid w:val="004301AE"/>
    <w:rsid w:val="004314EE"/>
    <w:rsid w:val="0043673E"/>
    <w:rsid w:val="004371AD"/>
    <w:rsid w:val="004407C4"/>
    <w:rsid w:val="0044232A"/>
    <w:rsid w:val="0044389E"/>
    <w:rsid w:val="00443F27"/>
    <w:rsid w:val="004453CC"/>
    <w:rsid w:val="00460E4A"/>
    <w:rsid w:val="00461466"/>
    <w:rsid w:val="004617E9"/>
    <w:rsid w:val="00462C77"/>
    <w:rsid w:val="00463100"/>
    <w:rsid w:val="00467AEB"/>
    <w:rsid w:val="00470BA5"/>
    <w:rsid w:val="00480ED4"/>
    <w:rsid w:val="0048453D"/>
    <w:rsid w:val="004933FA"/>
    <w:rsid w:val="004958A1"/>
    <w:rsid w:val="004A0BC1"/>
    <w:rsid w:val="004A4089"/>
    <w:rsid w:val="004A7669"/>
    <w:rsid w:val="004B3AA1"/>
    <w:rsid w:val="004B78B1"/>
    <w:rsid w:val="004C58A1"/>
    <w:rsid w:val="004C7AB5"/>
    <w:rsid w:val="004E10AF"/>
    <w:rsid w:val="004E1F54"/>
    <w:rsid w:val="004E2C47"/>
    <w:rsid w:val="004F3F62"/>
    <w:rsid w:val="004F54E8"/>
    <w:rsid w:val="0051065A"/>
    <w:rsid w:val="0051299C"/>
    <w:rsid w:val="00516CE0"/>
    <w:rsid w:val="00520129"/>
    <w:rsid w:val="00521D2E"/>
    <w:rsid w:val="005233F3"/>
    <w:rsid w:val="00524C01"/>
    <w:rsid w:val="00526F76"/>
    <w:rsid w:val="0053002C"/>
    <w:rsid w:val="00533C24"/>
    <w:rsid w:val="00535386"/>
    <w:rsid w:val="005400AD"/>
    <w:rsid w:val="00541396"/>
    <w:rsid w:val="00544DF5"/>
    <w:rsid w:val="00547798"/>
    <w:rsid w:val="00547BD5"/>
    <w:rsid w:val="005524A4"/>
    <w:rsid w:val="0055250D"/>
    <w:rsid w:val="005541B0"/>
    <w:rsid w:val="00554D4A"/>
    <w:rsid w:val="00555FD4"/>
    <w:rsid w:val="00557B45"/>
    <w:rsid w:val="005605EF"/>
    <w:rsid w:val="00565F17"/>
    <w:rsid w:val="00570936"/>
    <w:rsid w:val="005717C4"/>
    <w:rsid w:val="00576261"/>
    <w:rsid w:val="0058265C"/>
    <w:rsid w:val="00582C9D"/>
    <w:rsid w:val="00583184"/>
    <w:rsid w:val="005836B9"/>
    <w:rsid w:val="0058466A"/>
    <w:rsid w:val="00587939"/>
    <w:rsid w:val="00592838"/>
    <w:rsid w:val="005929DC"/>
    <w:rsid w:val="00593D8D"/>
    <w:rsid w:val="00593F4C"/>
    <w:rsid w:val="005940A6"/>
    <w:rsid w:val="005947CD"/>
    <w:rsid w:val="00596CAB"/>
    <w:rsid w:val="0059729B"/>
    <w:rsid w:val="0059741B"/>
    <w:rsid w:val="005A01F4"/>
    <w:rsid w:val="005A16FA"/>
    <w:rsid w:val="005A1A08"/>
    <w:rsid w:val="005A3DB5"/>
    <w:rsid w:val="005A6ADF"/>
    <w:rsid w:val="005B05EA"/>
    <w:rsid w:val="005B4E0E"/>
    <w:rsid w:val="005B5CA4"/>
    <w:rsid w:val="005B6B27"/>
    <w:rsid w:val="005C0699"/>
    <w:rsid w:val="005C4E31"/>
    <w:rsid w:val="005C603B"/>
    <w:rsid w:val="005D7C78"/>
    <w:rsid w:val="005E674B"/>
    <w:rsid w:val="005F39A9"/>
    <w:rsid w:val="005F3F90"/>
    <w:rsid w:val="005F7FBA"/>
    <w:rsid w:val="00605429"/>
    <w:rsid w:val="006068A9"/>
    <w:rsid w:val="00607CB1"/>
    <w:rsid w:val="00615426"/>
    <w:rsid w:val="00620435"/>
    <w:rsid w:val="006210B9"/>
    <w:rsid w:val="00621EAD"/>
    <w:rsid w:val="006236CB"/>
    <w:rsid w:val="00624E5D"/>
    <w:rsid w:val="006271A5"/>
    <w:rsid w:val="006349CA"/>
    <w:rsid w:val="00634ED4"/>
    <w:rsid w:val="00640084"/>
    <w:rsid w:val="00640A59"/>
    <w:rsid w:val="00642F72"/>
    <w:rsid w:val="00645E90"/>
    <w:rsid w:val="006506F4"/>
    <w:rsid w:val="00651084"/>
    <w:rsid w:val="00653E9C"/>
    <w:rsid w:val="006549D4"/>
    <w:rsid w:val="00656EE5"/>
    <w:rsid w:val="0066692B"/>
    <w:rsid w:val="00670018"/>
    <w:rsid w:val="0067156B"/>
    <w:rsid w:val="00673C98"/>
    <w:rsid w:val="0068133C"/>
    <w:rsid w:val="006819F5"/>
    <w:rsid w:val="00681A9E"/>
    <w:rsid w:val="00685253"/>
    <w:rsid w:val="00685B5E"/>
    <w:rsid w:val="00687003"/>
    <w:rsid w:val="00687101"/>
    <w:rsid w:val="00691A99"/>
    <w:rsid w:val="006940D4"/>
    <w:rsid w:val="006A0746"/>
    <w:rsid w:val="006A6AAA"/>
    <w:rsid w:val="006B5DF8"/>
    <w:rsid w:val="006C51EF"/>
    <w:rsid w:val="006D4CE0"/>
    <w:rsid w:val="006D69E3"/>
    <w:rsid w:val="006E3E4F"/>
    <w:rsid w:val="006E75FF"/>
    <w:rsid w:val="006E7AB7"/>
    <w:rsid w:val="006F0788"/>
    <w:rsid w:val="006F4209"/>
    <w:rsid w:val="006F6245"/>
    <w:rsid w:val="00702F49"/>
    <w:rsid w:val="007052F4"/>
    <w:rsid w:val="00710C0A"/>
    <w:rsid w:val="007115AA"/>
    <w:rsid w:val="007137B3"/>
    <w:rsid w:val="00713B52"/>
    <w:rsid w:val="007140D4"/>
    <w:rsid w:val="00722592"/>
    <w:rsid w:val="00722855"/>
    <w:rsid w:val="00730548"/>
    <w:rsid w:val="007307ED"/>
    <w:rsid w:val="00732423"/>
    <w:rsid w:val="00735B8E"/>
    <w:rsid w:val="00737896"/>
    <w:rsid w:val="00740FEF"/>
    <w:rsid w:val="00741FF5"/>
    <w:rsid w:val="00746657"/>
    <w:rsid w:val="00746F14"/>
    <w:rsid w:val="00747313"/>
    <w:rsid w:val="00752C9C"/>
    <w:rsid w:val="00756C49"/>
    <w:rsid w:val="007575E2"/>
    <w:rsid w:val="007635C5"/>
    <w:rsid w:val="00766463"/>
    <w:rsid w:val="007675BA"/>
    <w:rsid w:val="00772BD2"/>
    <w:rsid w:val="007768D8"/>
    <w:rsid w:val="00777D3F"/>
    <w:rsid w:val="007827FE"/>
    <w:rsid w:val="00785BE4"/>
    <w:rsid w:val="00786113"/>
    <w:rsid w:val="007866F2"/>
    <w:rsid w:val="00790DF5"/>
    <w:rsid w:val="007919FD"/>
    <w:rsid w:val="00797AE5"/>
    <w:rsid w:val="007A417A"/>
    <w:rsid w:val="007B3CA5"/>
    <w:rsid w:val="007B479B"/>
    <w:rsid w:val="007C2A0E"/>
    <w:rsid w:val="007C79B9"/>
    <w:rsid w:val="007D0E93"/>
    <w:rsid w:val="007D19A7"/>
    <w:rsid w:val="007D5D72"/>
    <w:rsid w:val="007E11E1"/>
    <w:rsid w:val="007E70C6"/>
    <w:rsid w:val="008027BD"/>
    <w:rsid w:val="0080527F"/>
    <w:rsid w:val="008057CA"/>
    <w:rsid w:val="008061ED"/>
    <w:rsid w:val="008064E2"/>
    <w:rsid w:val="00820F32"/>
    <w:rsid w:val="0082240E"/>
    <w:rsid w:val="008249DF"/>
    <w:rsid w:val="00830E2D"/>
    <w:rsid w:val="008357C0"/>
    <w:rsid w:val="00835B12"/>
    <w:rsid w:val="00843C43"/>
    <w:rsid w:val="0084701B"/>
    <w:rsid w:val="0085149B"/>
    <w:rsid w:val="008567A0"/>
    <w:rsid w:val="00856DB3"/>
    <w:rsid w:val="00861065"/>
    <w:rsid w:val="00866587"/>
    <w:rsid w:val="00867C60"/>
    <w:rsid w:val="00877AE7"/>
    <w:rsid w:val="0088052E"/>
    <w:rsid w:val="00881230"/>
    <w:rsid w:val="0088513B"/>
    <w:rsid w:val="00890C1A"/>
    <w:rsid w:val="00891902"/>
    <w:rsid w:val="008A6A3B"/>
    <w:rsid w:val="008B2C47"/>
    <w:rsid w:val="008B35E5"/>
    <w:rsid w:val="008B70D2"/>
    <w:rsid w:val="008C54E7"/>
    <w:rsid w:val="008C673E"/>
    <w:rsid w:val="008C7206"/>
    <w:rsid w:val="008E266B"/>
    <w:rsid w:val="008F0EC3"/>
    <w:rsid w:val="008F2EA2"/>
    <w:rsid w:val="008F36D8"/>
    <w:rsid w:val="008F539A"/>
    <w:rsid w:val="008F7A82"/>
    <w:rsid w:val="008F7BD2"/>
    <w:rsid w:val="0090620D"/>
    <w:rsid w:val="009066BE"/>
    <w:rsid w:val="00913379"/>
    <w:rsid w:val="00914189"/>
    <w:rsid w:val="00917E12"/>
    <w:rsid w:val="00921D41"/>
    <w:rsid w:val="0092212C"/>
    <w:rsid w:val="00926F41"/>
    <w:rsid w:val="009325C4"/>
    <w:rsid w:val="00932829"/>
    <w:rsid w:val="0093694B"/>
    <w:rsid w:val="00937006"/>
    <w:rsid w:val="00940745"/>
    <w:rsid w:val="009441CB"/>
    <w:rsid w:val="00946AEA"/>
    <w:rsid w:val="00946EB7"/>
    <w:rsid w:val="00951AA0"/>
    <w:rsid w:val="00951BC4"/>
    <w:rsid w:val="00952FEF"/>
    <w:rsid w:val="00953CEC"/>
    <w:rsid w:val="00953ED5"/>
    <w:rsid w:val="00955B65"/>
    <w:rsid w:val="009604EF"/>
    <w:rsid w:val="00963CDE"/>
    <w:rsid w:val="009648B1"/>
    <w:rsid w:val="0097450E"/>
    <w:rsid w:val="00975DBB"/>
    <w:rsid w:val="00977AF2"/>
    <w:rsid w:val="009838D9"/>
    <w:rsid w:val="0098650D"/>
    <w:rsid w:val="00987E17"/>
    <w:rsid w:val="00990E70"/>
    <w:rsid w:val="009914E6"/>
    <w:rsid w:val="00994B28"/>
    <w:rsid w:val="00996D36"/>
    <w:rsid w:val="009A07D2"/>
    <w:rsid w:val="009A2D80"/>
    <w:rsid w:val="009A3539"/>
    <w:rsid w:val="009A41B0"/>
    <w:rsid w:val="009A7CD1"/>
    <w:rsid w:val="009A7E38"/>
    <w:rsid w:val="009B1EEC"/>
    <w:rsid w:val="009B7220"/>
    <w:rsid w:val="009C2D49"/>
    <w:rsid w:val="009C755D"/>
    <w:rsid w:val="009E0972"/>
    <w:rsid w:val="009E132A"/>
    <w:rsid w:val="009E4F6A"/>
    <w:rsid w:val="009E6FDA"/>
    <w:rsid w:val="009F01EF"/>
    <w:rsid w:val="009F0332"/>
    <w:rsid w:val="009F19CB"/>
    <w:rsid w:val="009F3C04"/>
    <w:rsid w:val="00A0227A"/>
    <w:rsid w:val="00A0473A"/>
    <w:rsid w:val="00A05DBC"/>
    <w:rsid w:val="00A148EC"/>
    <w:rsid w:val="00A14EE7"/>
    <w:rsid w:val="00A17F1B"/>
    <w:rsid w:val="00A24581"/>
    <w:rsid w:val="00A26285"/>
    <w:rsid w:val="00A2670D"/>
    <w:rsid w:val="00A27292"/>
    <w:rsid w:val="00A35CF3"/>
    <w:rsid w:val="00A4069D"/>
    <w:rsid w:val="00A426B4"/>
    <w:rsid w:val="00A4552C"/>
    <w:rsid w:val="00A4688D"/>
    <w:rsid w:val="00A5361B"/>
    <w:rsid w:val="00A57FE3"/>
    <w:rsid w:val="00A71244"/>
    <w:rsid w:val="00A71AF4"/>
    <w:rsid w:val="00A7609B"/>
    <w:rsid w:val="00A8048F"/>
    <w:rsid w:val="00A83087"/>
    <w:rsid w:val="00A855B3"/>
    <w:rsid w:val="00A94F05"/>
    <w:rsid w:val="00A954B1"/>
    <w:rsid w:val="00A9754B"/>
    <w:rsid w:val="00AA0FF3"/>
    <w:rsid w:val="00AA1984"/>
    <w:rsid w:val="00AB01C4"/>
    <w:rsid w:val="00AB0DD9"/>
    <w:rsid w:val="00AB2054"/>
    <w:rsid w:val="00AB25F0"/>
    <w:rsid w:val="00AB2DB7"/>
    <w:rsid w:val="00AB3AB8"/>
    <w:rsid w:val="00AB42FF"/>
    <w:rsid w:val="00AB4622"/>
    <w:rsid w:val="00AC7246"/>
    <w:rsid w:val="00AD2D2A"/>
    <w:rsid w:val="00AD6007"/>
    <w:rsid w:val="00AE2A7A"/>
    <w:rsid w:val="00AE2CA5"/>
    <w:rsid w:val="00AE3944"/>
    <w:rsid w:val="00AE46A0"/>
    <w:rsid w:val="00AE5215"/>
    <w:rsid w:val="00AE723B"/>
    <w:rsid w:val="00AE75F7"/>
    <w:rsid w:val="00AF581A"/>
    <w:rsid w:val="00AF618C"/>
    <w:rsid w:val="00AF650F"/>
    <w:rsid w:val="00B00FFF"/>
    <w:rsid w:val="00B030C6"/>
    <w:rsid w:val="00B06A22"/>
    <w:rsid w:val="00B06EC2"/>
    <w:rsid w:val="00B1401C"/>
    <w:rsid w:val="00B14B11"/>
    <w:rsid w:val="00B14D0B"/>
    <w:rsid w:val="00B17DE0"/>
    <w:rsid w:val="00B2012F"/>
    <w:rsid w:val="00B221D4"/>
    <w:rsid w:val="00B22F83"/>
    <w:rsid w:val="00B2466E"/>
    <w:rsid w:val="00B32A05"/>
    <w:rsid w:val="00B41111"/>
    <w:rsid w:val="00B413E2"/>
    <w:rsid w:val="00B41B10"/>
    <w:rsid w:val="00B42FEC"/>
    <w:rsid w:val="00B43A31"/>
    <w:rsid w:val="00B50EEF"/>
    <w:rsid w:val="00B51AF2"/>
    <w:rsid w:val="00B55272"/>
    <w:rsid w:val="00B60545"/>
    <w:rsid w:val="00B61EE9"/>
    <w:rsid w:val="00B6247A"/>
    <w:rsid w:val="00B626D5"/>
    <w:rsid w:val="00B62A47"/>
    <w:rsid w:val="00B6482C"/>
    <w:rsid w:val="00B72761"/>
    <w:rsid w:val="00B80BBD"/>
    <w:rsid w:val="00B822D2"/>
    <w:rsid w:val="00B8266C"/>
    <w:rsid w:val="00B828AF"/>
    <w:rsid w:val="00B862A9"/>
    <w:rsid w:val="00B9263C"/>
    <w:rsid w:val="00B940BA"/>
    <w:rsid w:val="00B97C5C"/>
    <w:rsid w:val="00BA28F6"/>
    <w:rsid w:val="00BA32A9"/>
    <w:rsid w:val="00BA4100"/>
    <w:rsid w:val="00BA56BD"/>
    <w:rsid w:val="00BB105C"/>
    <w:rsid w:val="00BB19F9"/>
    <w:rsid w:val="00BC4EC8"/>
    <w:rsid w:val="00BC71E9"/>
    <w:rsid w:val="00BD3AFE"/>
    <w:rsid w:val="00BD4D60"/>
    <w:rsid w:val="00BD75C5"/>
    <w:rsid w:val="00BD7D73"/>
    <w:rsid w:val="00BE0761"/>
    <w:rsid w:val="00BE2A8C"/>
    <w:rsid w:val="00BF1836"/>
    <w:rsid w:val="00BF29AF"/>
    <w:rsid w:val="00BF2D90"/>
    <w:rsid w:val="00C0036C"/>
    <w:rsid w:val="00C0054A"/>
    <w:rsid w:val="00C00BAE"/>
    <w:rsid w:val="00C02F8C"/>
    <w:rsid w:val="00C04F4D"/>
    <w:rsid w:val="00C05381"/>
    <w:rsid w:val="00C06FC4"/>
    <w:rsid w:val="00C078CD"/>
    <w:rsid w:val="00C10DDA"/>
    <w:rsid w:val="00C110DF"/>
    <w:rsid w:val="00C11C45"/>
    <w:rsid w:val="00C20206"/>
    <w:rsid w:val="00C2500B"/>
    <w:rsid w:val="00C25434"/>
    <w:rsid w:val="00C339A9"/>
    <w:rsid w:val="00C33DFA"/>
    <w:rsid w:val="00C35BC6"/>
    <w:rsid w:val="00C42D3C"/>
    <w:rsid w:val="00C4373D"/>
    <w:rsid w:val="00C448F9"/>
    <w:rsid w:val="00C44D86"/>
    <w:rsid w:val="00C508F2"/>
    <w:rsid w:val="00C516B1"/>
    <w:rsid w:val="00C52A7A"/>
    <w:rsid w:val="00C52CAF"/>
    <w:rsid w:val="00C551DB"/>
    <w:rsid w:val="00C5658C"/>
    <w:rsid w:val="00C61700"/>
    <w:rsid w:val="00C62082"/>
    <w:rsid w:val="00C64AA2"/>
    <w:rsid w:val="00C702DC"/>
    <w:rsid w:val="00C722FA"/>
    <w:rsid w:val="00C74028"/>
    <w:rsid w:val="00C74EA0"/>
    <w:rsid w:val="00C75017"/>
    <w:rsid w:val="00C769FD"/>
    <w:rsid w:val="00C805F5"/>
    <w:rsid w:val="00C80D43"/>
    <w:rsid w:val="00C84272"/>
    <w:rsid w:val="00C84CDC"/>
    <w:rsid w:val="00C86088"/>
    <w:rsid w:val="00C924A0"/>
    <w:rsid w:val="00C92D04"/>
    <w:rsid w:val="00C9489F"/>
    <w:rsid w:val="00C97346"/>
    <w:rsid w:val="00CA04BC"/>
    <w:rsid w:val="00CA26AF"/>
    <w:rsid w:val="00CA3381"/>
    <w:rsid w:val="00CA46FD"/>
    <w:rsid w:val="00CA4CAF"/>
    <w:rsid w:val="00CB0E7E"/>
    <w:rsid w:val="00CB4494"/>
    <w:rsid w:val="00CB4E76"/>
    <w:rsid w:val="00CD4265"/>
    <w:rsid w:val="00CE3749"/>
    <w:rsid w:val="00CE45F8"/>
    <w:rsid w:val="00CE50BC"/>
    <w:rsid w:val="00CE54D9"/>
    <w:rsid w:val="00CE6D07"/>
    <w:rsid w:val="00CE72AF"/>
    <w:rsid w:val="00CF185F"/>
    <w:rsid w:val="00CF3334"/>
    <w:rsid w:val="00D007BE"/>
    <w:rsid w:val="00D009CC"/>
    <w:rsid w:val="00D012DF"/>
    <w:rsid w:val="00D04CA6"/>
    <w:rsid w:val="00D12E3D"/>
    <w:rsid w:val="00D136F0"/>
    <w:rsid w:val="00D15694"/>
    <w:rsid w:val="00D15F40"/>
    <w:rsid w:val="00D1797D"/>
    <w:rsid w:val="00D241E5"/>
    <w:rsid w:val="00D25FDC"/>
    <w:rsid w:val="00D27DE6"/>
    <w:rsid w:val="00D30523"/>
    <w:rsid w:val="00D327C8"/>
    <w:rsid w:val="00D33212"/>
    <w:rsid w:val="00D343AC"/>
    <w:rsid w:val="00D34CEA"/>
    <w:rsid w:val="00D35AA2"/>
    <w:rsid w:val="00D35F2F"/>
    <w:rsid w:val="00D3615E"/>
    <w:rsid w:val="00D42921"/>
    <w:rsid w:val="00D42E1A"/>
    <w:rsid w:val="00D4622C"/>
    <w:rsid w:val="00D4668B"/>
    <w:rsid w:val="00D466F2"/>
    <w:rsid w:val="00D5244E"/>
    <w:rsid w:val="00D52BDA"/>
    <w:rsid w:val="00D5349C"/>
    <w:rsid w:val="00D577CB"/>
    <w:rsid w:val="00D60A38"/>
    <w:rsid w:val="00D60A70"/>
    <w:rsid w:val="00D61303"/>
    <w:rsid w:val="00D661CD"/>
    <w:rsid w:val="00D7272A"/>
    <w:rsid w:val="00D7274E"/>
    <w:rsid w:val="00D8273F"/>
    <w:rsid w:val="00D830BE"/>
    <w:rsid w:val="00D86C59"/>
    <w:rsid w:val="00D90107"/>
    <w:rsid w:val="00D95EC3"/>
    <w:rsid w:val="00D979C6"/>
    <w:rsid w:val="00DA103F"/>
    <w:rsid w:val="00DB0664"/>
    <w:rsid w:val="00DB13F3"/>
    <w:rsid w:val="00DC0B66"/>
    <w:rsid w:val="00DC14BE"/>
    <w:rsid w:val="00DC3D68"/>
    <w:rsid w:val="00DC643C"/>
    <w:rsid w:val="00DD35C5"/>
    <w:rsid w:val="00DD67C1"/>
    <w:rsid w:val="00DE696A"/>
    <w:rsid w:val="00DF0C66"/>
    <w:rsid w:val="00DF5EF4"/>
    <w:rsid w:val="00DF6F39"/>
    <w:rsid w:val="00E0368A"/>
    <w:rsid w:val="00E04700"/>
    <w:rsid w:val="00E04E05"/>
    <w:rsid w:val="00E05ABD"/>
    <w:rsid w:val="00E103EE"/>
    <w:rsid w:val="00E11BBC"/>
    <w:rsid w:val="00E203E0"/>
    <w:rsid w:val="00E21BDE"/>
    <w:rsid w:val="00E223ED"/>
    <w:rsid w:val="00E25E39"/>
    <w:rsid w:val="00E30C8D"/>
    <w:rsid w:val="00E36E1C"/>
    <w:rsid w:val="00E41A42"/>
    <w:rsid w:val="00E43090"/>
    <w:rsid w:val="00E45504"/>
    <w:rsid w:val="00E45CF3"/>
    <w:rsid w:val="00E45E2E"/>
    <w:rsid w:val="00E46D5C"/>
    <w:rsid w:val="00E509AE"/>
    <w:rsid w:val="00E53F6A"/>
    <w:rsid w:val="00E57473"/>
    <w:rsid w:val="00E60F26"/>
    <w:rsid w:val="00E634F5"/>
    <w:rsid w:val="00E635FA"/>
    <w:rsid w:val="00E70633"/>
    <w:rsid w:val="00E7099A"/>
    <w:rsid w:val="00E73997"/>
    <w:rsid w:val="00E7795B"/>
    <w:rsid w:val="00E819CC"/>
    <w:rsid w:val="00E86895"/>
    <w:rsid w:val="00E869EE"/>
    <w:rsid w:val="00E86CD1"/>
    <w:rsid w:val="00E876BF"/>
    <w:rsid w:val="00E91F84"/>
    <w:rsid w:val="00E937EC"/>
    <w:rsid w:val="00E94DA2"/>
    <w:rsid w:val="00E9657F"/>
    <w:rsid w:val="00E96D0B"/>
    <w:rsid w:val="00EA0F43"/>
    <w:rsid w:val="00EA133E"/>
    <w:rsid w:val="00EA21B1"/>
    <w:rsid w:val="00EA6FB3"/>
    <w:rsid w:val="00EB1E41"/>
    <w:rsid w:val="00EB4938"/>
    <w:rsid w:val="00EB4F8A"/>
    <w:rsid w:val="00EB57DC"/>
    <w:rsid w:val="00EB60A0"/>
    <w:rsid w:val="00EC1319"/>
    <w:rsid w:val="00EC377C"/>
    <w:rsid w:val="00EC3CEF"/>
    <w:rsid w:val="00EC4AF6"/>
    <w:rsid w:val="00ED1A14"/>
    <w:rsid w:val="00ED281A"/>
    <w:rsid w:val="00ED3F6B"/>
    <w:rsid w:val="00ED5385"/>
    <w:rsid w:val="00EE09F6"/>
    <w:rsid w:val="00EE5B78"/>
    <w:rsid w:val="00EE7E4E"/>
    <w:rsid w:val="00EF0716"/>
    <w:rsid w:val="00EF0FBE"/>
    <w:rsid w:val="00F01A51"/>
    <w:rsid w:val="00F0546F"/>
    <w:rsid w:val="00F1010C"/>
    <w:rsid w:val="00F1099A"/>
    <w:rsid w:val="00F13CFA"/>
    <w:rsid w:val="00F13F93"/>
    <w:rsid w:val="00F152DC"/>
    <w:rsid w:val="00F20A04"/>
    <w:rsid w:val="00F2260C"/>
    <w:rsid w:val="00F2273B"/>
    <w:rsid w:val="00F25C58"/>
    <w:rsid w:val="00F3070E"/>
    <w:rsid w:val="00F34C72"/>
    <w:rsid w:val="00F41079"/>
    <w:rsid w:val="00F412BE"/>
    <w:rsid w:val="00F4199A"/>
    <w:rsid w:val="00F43181"/>
    <w:rsid w:val="00F43831"/>
    <w:rsid w:val="00F46830"/>
    <w:rsid w:val="00F47DE9"/>
    <w:rsid w:val="00F562FB"/>
    <w:rsid w:val="00F62A70"/>
    <w:rsid w:val="00F63DD4"/>
    <w:rsid w:val="00F65F5E"/>
    <w:rsid w:val="00F7231A"/>
    <w:rsid w:val="00F74937"/>
    <w:rsid w:val="00F74EE1"/>
    <w:rsid w:val="00F77E92"/>
    <w:rsid w:val="00F80A76"/>
    <w:rsid w:val="00F80C1F"/>
    <w:rsid w:val="00F82A28"/>
    <w:rsid w:val="00F82C96"/>
    <w:rsid w:val="00F87B9D"/>
    <w:rsid w:val="00F94588"/>
    <w:rsid w:val="00FA2A32"/>
    <w:rsid w:val="00FA38F0"/>
    <w:rsid w:val="00FB1738"/>
    <w:rsid w:val="00FB434A"/>
    <w:rsid w:val="00FC0211"/>
    <w:rsid w:val="00FC0ED3"/>
    <w:rsid w:val="00FC17ED"/>
    <w:rsid w:val="00FC30DD"/>
    <w:rsid w:val="00FC3F03"/>
    <w:rsid w:val="00FC53E8"/>
    <w:rsid w:val="00FD133D"/>
    <w:rsid w:val="00FD42A3"/>
    <w:rsid w:val="00FD669B"/>
    <w:rsid w:val="00FD683E"/>
    <w:rsid w:val="00FE080D"/>
    <w:rsid w:val="00FE6545"/>
    <w:rsid w:val="00FE7CCD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D2CE-E477-4C7D-AE59-B3EE685A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36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15A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07E7"/>
    <w:pPr>
      <w:keepNext/>
      <w:keepLines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63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6F14"/>
    <w:pPr>
      <w:ind w:left="720"/>
      <w:contextualSpacing/>
    </w:p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15A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1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7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1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0"/>
    <w:rsid w:val="00F82C96"/>
  </w:style>
  <w:style w:type="paragraph" w:customStyle="1" w:styleId="a8">
    <w:name w:val="Таблица"/>
    <w:basedOn w:val="a"/>
    <w:link w:val="a9"/>
    <w:qFormat/>
    <w:rsid w:val="000B750D"/>
    <w:pPr>
      <w:spacing w:line="240" w:lineRule="auto"/>
      <w:jc w:val="both"/>
    </w:pPr>
    <w:rPr>
      <w:rFonts w:eastAsia="Times New Roman" w:cs="Times New Roman"/>
      <w:color w:val="000000"/>
      <w:lang w:eastAsia="ru-RU"/>
    </w:rPr>
  </w:style>
  <w:style w:type="character" w:customStyle="1" w:styleId="a9">
    <w:name w:val="Таблица Знак"/>
    <w:basedOn w:val="a0"/>
    <w:link w:val="a8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No Spacing"/>
    <w:link w:val="ab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6068A9"/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"/>
    <w:rsid w:val="00401897"/>
    <w:pPr>
      <w:spacing w:before="100" w:after="100" w:line="240" w:lineRule="auto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635C5"/>
  </w:style>
  <w:style w:type="character" w:customStyle="1" w:styleId="st">
    <w:name w:val="st"/>
    <w:basedOn w:val="a0"/>
    <w:rsid w:val="00E876BF"/>
  </w:style>
  <w:style w:type="paragraph" w:styleId="ad">
    <w:name w:val="caption"/>
    <w:basedOn w:val="a"/>
    <w:next w:val="a"/>
    <w:uiPriority w:val="35"/>
    <w:unhideWhenUsed/>
    <w:qFormat/>
    <w:rsid w:val="00AE4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Знак Знак Знак Знак Знак"/>
    <w:basedOn w:val="a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53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"/>
    <w:rsid w:val="000847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0"/>
    <w:rsid w:val="0008474A"/>
  </w:style>
  <w:style w:type="paragraph" w:customStyle="1" w:styleId="af1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0"/>
    <w:rsid w:val="00BC4EC8"/>
    <w:rPr>
      <w:color w:val="0000FF"/>
      <w:u w:val="single"/>
      <w:lang w:val="ru-RU" w:eastAsia="ru-RU" w:bidi="ru-RU"/>
    </w:rPr>
  </w:style>
  <w:style w:type="paragraph" w:styleId="af2">
    <w:name w:val="Body Text"/>
    <w:basedOn w:val="af1"/>
    <w:link w:val="af3"/>
    <w:rsid w:val="00BC4EC8"/>
    <w:pPr>
      <w:spacing w:after="120"/>
    </w:pPr>
  </w:style>
  <w:style w:type="character" w:customStyle="1" w:styleId="af3">
    <w:name w:val="Основной текст Знак"/>
    <w:basedOn w:val="a0"/>
    <w:link w:val="af2"/>
    <w:rsid w:val="00BC4EC8"/>
    <w:rPr>
      <w:rFonts w:ascii="Calibri" w:eastAsia="Lucida Sans Unicode" w:hAnsi="Calibri"/>
      <w:color w:val="00000A"/>
    </w:rPr>
  </w:style>
  <w:style w:type="paragraph" w:customStyle="1" w:styleId="af4">
    <w:name w:val="Содержимое таблицы"/>
    <w:basedOn w:val="af1"/>
    <w:rsid w:val="00BC4EC8"/>
    <w:pPr>
      <w:suppressLineNumbers/>
    </w:pPr>
  </w:style>
  <w:style w:type="paragraph" w:customStyle="1" w:styleId="af5">
    <w:name w:val="Знак"/>
    <w:basedOn w:val="a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paragraph" w:customStyle="1" w:styleId="CharChar">
    <w:name w:val="Char Char"/>
    <w:basedOn w:val="a"/>
    <w:rsid w:val="00877A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B6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link w:val="Normal"/>
    <w:rsid w:val="009F01EF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0"/>
    <w:link w:val="12"/>
    <w:rsid w:val="009F01E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12"/>
    <w:link w:val="Normal10-020"/>
    <w:rsid w:val="009F01EF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9F0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E96D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бычный2"/>
    <w:rsid w:val="0012507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125070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Normal"/>
    <w:link w:val="Normal10-022"/>
    <w:rsid w:val="0012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iiai">
    <w:name w:val="Aei?iai?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abel">
    <w:name w:val="Label"/>
    <w:rsid w:val="005C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header"/>
    <w:basedOn w:val="a"/>
    <w:link w:val="af7"/>
    <w:uiPriority w:val="99"/>
    <w:semiHidden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C4E31"/>
  </w:style>
  <w:style w:type="paragraph" w:styleId="af8">
    <w:name w:val="footer"/>
    <w:basedOn w:val="a"/>
    <w:link w:val="af9"/>
    <w:uiPriority w:val="99"/>
    <w:unhideWhenUsed/>
    <w:rsid w:val="005C4E3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C4E31"/>
  </w:style>
  <w:style w:type="character" w:styleId="afa">
    <w:name w:val="annotation reference"/>
    <w:basedOn w:val="a0"/>
    <w:uiPriority w:val="99"/>
    <w:semiHidden/>
    <w:unhideWhenUsed/>
    <w:rsid w:val="00E91F8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91F84"/>
    <w:pPr>
      <w:spacing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91F84"/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basedOn w:val="a0"/>
    <w:link w:val="a3"/>
    <w:rsid w:val="00112FB6"/>
    <w:rPr>
      <w:rFonts w:ascii="Times New Roman" w:hAnsi="Times New Roman"/>
      <w:sz w:val="24"/>
    </w:rPr>
  </w:style>
  <w:style w:type="paragraph" w:customStyle="1" w:styleId="7">
    <w:name w:val="Обычный7"/>
    <w:rsid w:val="007675B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f1">
    <w:name w:val="ff1"/>
    <w:basedOn w:val="a0"/>
    <w:rsid w:val="00592838"/>
  </w:style>
  <w:style w:type="paragraph" w:styleId="afd">
    <w:name w:val="Normal (Web)"/>
    <w:basedOn w:val="a"/>
    <w:uiPriority w:val="99"/>
    <w:unhideWhenUsed/>
    <w:rsid w:val="009B72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umbers">
    <w:name w:val="numbers"/>
    <w:basedOn w:val="a0"/>
    <w:rsid w:val="009B7220"/>
  </w:style>
  <w:style w:type="paragraph" w:customStyle="1" w:styleId="5">
    <w:name w:val="Обычный5"/>
    <w:next w:val="a"/>
    <w:rsid w:val="00955B6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0pt">
    <w:name w:val="Основной текст + Курсив;Интервал 0 pt"/>
    <w:basedOn w:val="a0"/>
    <w:rsid w:val="00ED281A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6EC3-15D1-4BF4-9073-AFF4582C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3313</Words>
  <Characters>18890</Characters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2011-10-17T11:00:00Z</cp:lastPrinted>
  <dcterms:created xsi:type="dcterms:W3CDTF">2016-01-20T11:41:00Z</dcterms:created>
  <dcterms:modified xsi:type="dcterms:W3CDTF">2016-01-20T11:41:00Z</dcterms:modified>
</cp:coreProperties>
</file>