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1418"/>
        <w:gridCol w:w="4039"/>
      </w:tblGrid>
      <w:tr w:rsidR="007E0888" w:rsidTr="007E0888">
        <w:trPr>
          <w:trHeight w:val="1393"/>
        </w:trPr>
        <w:tc>
          <w:tcPr>
            <w:tcW w:w="4039" w:type="dxa"/>
          </w:tcPr>
          <w:p w:rsidR="007E0888" w:rsidRDefault="007E08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E0888" w:rsidRDefault="007E08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E0888" w:rsidRDefault="007E088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«Коровий Ручей»</w:t>
            </w:r>
          </w:p>
          <w:p w:rsidR="007E0888" w:rsidRDefault="007E0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7E0888" w:rsidRDefault="007E0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C:\Users\admin\Desktop\НПА\Documents and Settings\1\Рабочий стол\2006\МАРИНА\КАДР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ПА\Documents and Settings\1\Рабочий стол\2006\МАРИНА\КАДР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hideMark/>
          </w:tcPr>
          <w:p w:rsidR="007E0888" w:rsidRDefault="007E08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Мöскашор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E0888" w:rsidRDefault="007E088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</w:p>
          <w:p w:rsidR="007E0888" w:rsidRDefault="007E0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</w:tr>
    </w:tbl>
    <w:p w:rsidR="007E0888" w:rsidRDefault="007E0888" w:rsidP="007E0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888" w:rsidRDefault="007E0888" w:rsidP="007E0888">
      <w:pPr>
        <w:rPr>
          <w:sz w:val="20"/>
          <w:szCs w:val="20"/>
        </w:rPr>
      </w:pPr>
    </w:p>
    <w:p w:rsidR="007E0888" w:rsidRDefault="007E0888" w:rsidP="007E088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7E0888" w:rsidRDefault="007E0888" w:rsidP="007E0888">
      <w:pPr>
        <w:jc w:val="center"/>
        <w:rPr>
          <w:b/>
          <w:sz w:val="28"/>
        </w:rPr>
      </w:pPr>
    </w:p>
    <w:p w:rsidR="007E0888" w:rsidRDefault="007E0888" w:rsidP="007E0888">
      <w:pPr>
        <w:jc w:val="center"/>
        <w:rPr>
          <w:b/>
          <w:sz w:val="28"/>
        </w:rPr>
      </w:pPr>
      <w:r>
        <w:rPr>
          <w:b/>
          <w:sz w:val="28"/>
        </w:rPr>
        <w:t xml:space="preserve">Т Ш </w:t>
      </w:r>
      <w:proofErr w:type="spellStart"/>
      <w:r>
        <w:rPr>
          <w:b/>
          <w:sz w:val="40"/>
          <w:szCs w:val="40"/>
        </w:rPr>
        <w:t>ö</w:t>
      </w:r>
      <w:proofErr w:type="spellEnd"/>
      <w:r>
        <w:rPr>
          <w:b/>
          <w:sz w:val="44"/>
          <w:szCs w:val="44"/>
        </w:rPr>
        <w:t xml:space="preserve"> </w:t>
      </w:r>
      <w:r>
        <w:rPr>
          <w:b/>
          <w:sz w:val="28"/>
        </w:rPr>
        <w:t>К Т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ö</w:t>
      </w:r>
      <w:proofErr w:type="spellEnd"/>
      <w:r>
        <w:rPr>
          <w:b/>
          <w:sz w:val="28"/>
        </w:rPr>
        <w:t xml:space="preserve"> М</w:t>
      </w:r>
    </w:p>
    <w:p w:rsidR="007E0888" w:rsidRDefault="007E0888" w:rsidP="007E0888">
      <w:pPr>
        <w:jc w:val="center"/>
        <w:rPr>
          <w:b/>
          <w:sz w:val="32"/>
        </w:rPr>
      </w:pPr>
    </w:p>
    <w:p w:rsidR="00356FEC" w:rsidRDefault="007E0888" w:rsidP="007E0888">
      <w:pPr>
        <w:rPr>
          <w:sz w:val="28"/>
          <w:szCs w:val="28"/>
        </w:rPr>
      </w:pPr>
      <w:r>
        <w:rPr>
          <w:sz w:val="28"/>
          <w:szCs w:val="28"/>
        </w:rPr>
        <w:t>от  05 августа  2015  г.     № 02-09/</w:t>
      </w:r>
      <w:r w:rsidR="00356FEC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7E0888" w:rsidRPr="00356FEC" w:rsidRDefault="007E0888" w:rsidP="007E0888">
      <w:pPr>
        <w:rPr>
          <w:sz w:val="28"/>
          <w:szCs w:val="28"/>
        </w:rPr>
      </w:pPr>
      <w:r>
        <w:rPr>
          <w:sz w:val="16"/>
          <w:szCs w:val="16"/>
        </w:rPr>
        <w:t xml:space="preserve">  с.  Коровий Ручей,  Республика Коми</w:t>
      </w:r>
    </w:p>
    <w:p w:rsidR="007E0888" w:rsidRDefault="007E0888" w:rsidP="007E088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E0888" w:rsidRDefault="007E0888" w:rsidP="007E0888">
      <w:pPr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888" w:rsidTr="007C7C5A">
        <w:trPr>
          <w:trHeight w:val="333"/>
        </w:trPr>
        <w:tc>
          <w:tcPr>
            <w:tcW w:w="4785" w:type="dxa"/>
            <w:shd w:val="clear" w:color="auto" w:fill="FFFFFF" w:themeFill="background1"/>
          </w:tcPr>
          <w:p w:rsidR="007E0888" w:rsidRDefault="007E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публичных слушаний по проекту Генерального плана МО сельское поселение «Коровий Ручей»</w:t>
            </w:r>
          </w:p>
          <w:p w:rsidR="007E0888" w:rsidRDefault="007E0888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7E0888" w:rsidRDefault="007E0888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Градостроительного кодекса Российской Федерации, Уставом муниципального образования сельского поселения «Коровий Ручей»: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публичные слушания по проекту нормативного правового акта «Правила землепользования  и застройки МО сельское поселение «Коровий Ручей» в период с 14 сентября по 17 сентября 2015 года.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публичных слушаний назначить главу сельского поселения «Коровий Ручей» Антонова А.М.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МО сельского поселения «Коровий Ручей» осуществить проведение публичных слушаний путем размещения экспозиционных материалов, организации выступления представителей разработчиков и представителей исполнительных органов местного самоуправления, сбор предложений и </w:t>
      </w:r>
      <w:proofErr w:type="gramStart"/>
      <w:r>
        <w:rPr>
          <w:sz w:val="28"/>
          <w:szCs w:val="28"/>
        </w:rPr>
        <w:t>замечаний</w:t>
      </w:r>
      <w:proofErr w:type="gramEnd"/>
      <w:r>
        <w:rPr>
          <w:sz w:val="28"/>
          <w:szCs w:val="28"/>
        </w:rPr>
        <w:t xml:space="preserve"> касающихся проекта  нормативного правового акта «Правила землепользования  и застройки МО сельское поселение «Коровий Ручей»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Местом для размещения экспозиционных материалов определить здание Администрации МО сельского поселения «Коровий Ручей»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расположенное по адресу: Республика Коми, Усть-Цилемский  район, с. Коровий Ручей, ул. Школьная, д. 2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срока проведения публичных слушаний.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дату и время собраний жителей: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Гарево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Печорская</w:t>
      </w:r>
      <w:proofErr w:type="gramEnd"/>
      <w:r>
        <w:rPr>
          <w:sz w:val="28"/>
          <w:szCs w:val="28"/>
        </w:rPr>
        <w:t xml:space="preserve"> д.18  -        14 сентября 2015   в.17ч.00 мин.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Журавский, ул. </w:t>
      </w:r>
      <w:proofErr w:type="gramStart"/>
      <w:r>
        <w:rPr>
          <w:sz w:val="28"/>
          <w:szCs w:val="28"/>
        </w:rPr>
        <w:t>Майская</w:t>
      </w:r>
      <w:proofErr w:type="gramEnd"/>
      <w:r>
        <w:rPr>
          <w:sz w:val="28"/>
          <w:szCs w:val="28"/>
        </w:rPr>
        <w:t xml:space="preserve"> д. 2, - 16 сентября 2015   в 17ч.00 мин.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Карпушевка</w:t>
      </w:r>
      <w:proofErr w:type="spellEnd"/>
      <w:r>
        <w:rPr>
          <w:sz w:val="28"/>
          <w:szCs w:val="28"/>
        </w:rPr>
        <w:t xml:space="preserve">, и с. Коровий Ручей  место проведения д. </w:t>
      </w:r>
      <w:proofErr w:type="spellStart"/>
      <w:r>
        <w:rPr>
          <w:sz w:val="28"/>
          <w:szCs w:val="28"/>
        </w:rPr>
        <w:t>Карпушовка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Авиационная</w:t>
      </w:r>
      <w:proofErr w:type="gramEnd"/>
      <w:r>
        <w:rPr>
          <w:sz w:val="28"/>
          <w:szCs w:val="28"/>
        </w:rPr>
        <w:t xml:space="preserve"> д. 71,         17 сентября 2015 в18ч. 00 мин.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Чукчино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Сельхозтехника д. 32 кв. 1  15 сентября 2015г. В 18 ч. 00 мин.</w:t>
      </w:r>
    </w:p>
    <w:p w:rsidR="007E0888" w:rsidRDefault="007E0888" w:rsidP="007E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 на сайте поселения «Коровий Ручей» и  на стендах в местах обнародования.</w:t>
      </w:r>
    </w:p>
    <w:p w:rsidR="007E0888" w:rsidRDefault="007E0888" w:rsidP="007E0888">
      <w:pPr>
        <w:ind w:firstLine="708"/>
        <w:rPr>
          <w:sz w:val="28"/>
          <w:szCs w:val="28"/>
        </w:rPr>
      </w:pPr>
    </w:p>
    <w:p w:rsidR="007E0888" w:rsidRDefault="007E0888" w:rsidP="007E0888">
      <w:pPr>
        <w:ind w:firstLine="708"/>
        <w:rPr>
          <w:sz w:val="28"/>
          <w:szCs w:val="28"/>
        </w:rPr>
      </w:pPr>
    </w:p>
    <w:p w:rsidR="007E0888" w:rsidRDefault="007E0888" w:rsidP="007E088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0888" w:rsidRDefault="007E0888" w:rsidP="007E0888">
      <w:pPr>
        <w:rPr>
          <w:sz w:val="28"/>
          <w:szCs w:val="28"/>
        </w:rPr>
      </w:pPr>
      <w:r>
        <w:rPr>
          <w:sz w:val="28"/>
          <w:szCs w:val="28"/>
        </w:rPr>
        <w:t>«Коровий Ручей»                                                                               А.М. Антонов</w:t>
      </w:r>
    </w:p>
    <w:p w:rsidR="007E0888" w:rsidRDefault="007E0888" w:rsidP="007E0888"/>
    <w:p w:rsidR="00C213DD" w:rsidRDefault="00C213DD"/>
    <w:sectPr w:rsidR="00C213DD" w:rsidSect="00C2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88"/>
    <w:rsid w:val="00205B20"/>
    <w:rsid w:val="00356FEC"/>
    <w:rsid w:val="007C7C5A"/>
    <w:rsid w:val="007E0888"/>
    <w:rsid w:val="008D21AA"/>
    <w:rsid w:val="00BF24BD"/>
    <w:rsid w:val="00C213DD"/>
    <w:rsid w:val="00C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\Desktop\&#1053;&#1055;&#1040;\Documents%20and%20Settings\1\&#1056;&#1072;&#1073;&#1086;&#1095;&#1080;&#1081;%20&#1089;&#1090;&#1086;&#1083;\2006\&#1052;&#1040;&#1056;&#1048;&#1053;&#1040;\&#1050;&#1040;&#1044;&#1056;&#1067;\&#1053;&#1040;&#1044;&#1071;\WINDOWS\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2015-08-05T06:51:00Z</dcterms:created>
  <dcterms:modified xsi:type="dcterms:W3CDTF">2015-08-24T13:25:00Z</dcterms:modified>
</cp:coreProperties>
</file>