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FD" w:rsidRDefault="00815CFD" w:rsidP="00815CFD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F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84391" w:rsidRDefault="00815CFD" w:rsidP="00E72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 муниципального  дорожного фонда</w:t>
      </w:r>
    </w:p>
    <w:p w:rsidR="00815CFD" w:rsidRDefault="00815CFD" w:rsidP="00E72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</w:p>
    <w:p w:rsidR="00E72DEC" w:rsidRDefault="00F902F0" w:rsidP="00E72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январь-март</w:t>
      </w:r>
      <w:r w:rsidR="00E72DEC">
        <w:rPr>
          <w:rFonts w:ascii="Times New Roman" w:hAnsi="Times New Roman" w:cs="Times New Roman"/>
          <w:sz w:val="28"/>
          <w:szCs w:val="28"/>
        </w:rPr>
        <w:t xml:space="preserve"> 2014г.</w:t>
      </w:r>
    </w:p>
    <w:p w:rsidR="005E760E" w:rsidRDefault="005E760E" w:rsidP="00E72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CFD" w:rsidRDefault="005E760E" w:rsidP="005E7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760E">
        <w:rPr>
          <w:rFonts w:ascii="Times New Roman" w:hAnsi="Times New Roman" w:cs="Times New Roman"/>
          <w:sz w:val="24"/>
          <w:szCs w:val="24"/>
        </w:rPr>
        <w:t xml:space="preserve"> </w:t>
      </w:r>
      <w:r w:rsidRPr="00E72DEC">
        <w:rPr>
          <w:rFonts w:ascii="Times New Roman" w:hAnsi="Times New Roman" w:cs="Times New Roman"/>
          <w:sz w:val="24"/>
          <w:szCs w:val="24"/>
        </w:rPr>
        <w:t>Всего учтено при формировании дорожного фонда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E72DEC" w:rsidTr="00E72DEC">
        <w:tc>
          <w:tcPr>
            <w:tcW w:w="7479" w:type="dxa"/>
          </w:tcPr>
          <w:p w:rsidR="00E72DEC" w:rsidRPr="00E72DEC" w:rsidRDefault="00E72DEC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</w:t>
            </w:r>
            <w:r w:rsidR="005E760E">
              <w:rPr>
                <w:rFonts w:ascii="Times New Roman" w:hAnsi="Times New Roman" w:cs="Times New Roman"/>
                <w:sz w:val="24"/>
                <w:szCs w:val="24"/>
              </w:rPr>
              <w:t xml:space="preserve"> на 01.01.2014г.</w:t>
            </w:r>
          </w:p>
        </w:tc>
        <w:tc>
          <w:tcPr>
            <w:tcW w:w="2092" w:type="dxa"/>
          </w:tcPr>
          <w:p w:rsidR="00E72DEC" w:rsidRPr="00E72DEC" w:rsidRDefault="00E72DEC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E72DEC" w:rsidTr="00E72DEC">
        <w:tc>
          <w:tcPr>
            <w:tcW w:w="7479" w:type="dxa"/>
          </w:tcPr>
          <w:p w:rsidR="00E72DEC" w:rsidRPr="005E760E" w:rsidRDefault="005E760E" w:rsidP="00487F6F">
            <w:pPr>
              <w:rPr>
                <w:rFonts w:ascii="Times New Roman CYR" w:hAnsi="Times New Roman CYR" w:cs="Arial"/>
                <w:iCs/>
                <w:sz w:val="24"/>
                <w:szCs w:val="24"/>
              </w:rPr>
            </w:pPr>
            <w:r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  <w:t xml:space="preserve"> </w:t>
            </w:r>
            <w:r w:rsidR="00E72DEC"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E72DEC" w:rsidRPr="00E72DEC" w:rsidRDefault="00E72DEC" w:rsidP="0048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72DEC" w:rsidRPr="00E72DEC" w:rsidRDefault="00E72DEC" w:rsidP="004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239800,00</w:t>
            </w:r>
          </w:p>
        </w:tc>
      </w:tr>
      <w:tr w:rsidR="00E72DEC" w:rsidTr="00E72DEC">
        <w:tc>
          <w:tcPr>
            <w:tcW w:w="7479" w:type="dxa"/>
          </w:tcPr>
          <w:p w:rsidR="00E72DEC" w:rsidRPr="00E72DEC" w:rsidRDefault="00E72DEC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изменений за отчетный период</w:t>
            </w:r>
          </w:p>
        </w:tc>
        <w:tc>
          <w:tcPr>
            <w:tcW w:w="2092" w:type="dxa"/>
          </w:tcPr>
          <w:p w:rsidR="00E72DEC" w:rsidRPr="00E72DEC" w:rsidRDefault="00E72DEC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2DEC" w:rsidTr="00E72DEC">
        <w:tc>
          <w:tcPr>
            <w:tcW w:w="7479" w:type="dxa"/>
          </w:tcPr>
          <w:p w:rsidR="00E72DEC" w:rsidRPr="00E72DEC" w:rsidRDefault="00E72DEC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отчетную дату</w:t>
            </w:r>
          </w:p>
        </w:tc>
        <w:tc>
          <w:tcPr>
            <w:tcW w:w="2092" w:type="dxa"/>
          </w:tcPr>
          <w:p w:rsidR="00E72DEC" w:rsidRPr="00E72DEC" w:rsidRDefault="00E72DEC" w:rsidP="00E7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239800,00</w:t>
            </w:r>
          </w:p>
        </w:tc>
      </w:tr>
    </w:tbl>
    <w:p w:rsidR="005E760E" w:rsidRDefault="005E760E" w:rsidP="005E760E">
      <w:pPr>
        <w:rPr>
          <w:rFonts w:ascii="Times New Roman" w:hAnsi="Times New Roman" w:cs="Times New Roman"/>
          <w:sz w:val="28"/>
          <w:szCs w:val="28"/>
        </w:rPr>
      </w:pPr>
    </w:p>
    <w:p w:rsidR="00815CFD" w:rsidRDefault="005E760E" w:rsidP="005E7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поступлений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5E760E" w:rsidRPr="00E72DEC" w:rsidTr="00487F6F">
        <w:tc>
          <w:tcPr>
            <w:tcW w:w="7479" w:type="dxa"/>
          </w:tcPr>
          <w:p w:rsidR="005E760E" w:rsidRPr="005E760E" w:rsidRDefault="005E760E" w:rsidP="005E760E">
            <w:pPr>
              <w:rPr>
                <w:rFonts w:ascii="Times New Roman CYR" w:hAnsi="Times New Roman CYR" w:cs="Arial"/>
                <w:iCs/>
                <w:sz w:val="24"/>
                <w:szCs w:val="24"/>
              </w:rPr>
            </w:pP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5E760E" w:rsidRPr="005E760E" w:rsidRDefault="005E760E" w:rsidP="00487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E760E" w:rsidRPr="00E72DEC" w:rsidRDefault="005E760E" w:rsidP="004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5E760E" w:rsidRPr="00E72DEC" w:rsidTr="00487F6F">
        <w:tc>
          <w:tcPr>
            <w:tcW w:w="7479" w:type="dxa"/>
          </w:tcPr>
          <w:p w:rsidR="005E760E" w:rsidRPr="005E760E" w:rsidRDefault="005E760E" w:rsidP="005E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0E">
              <w:rPr>
                <w:rFonts w:ascii="Times New Roman CYR" w:hAnsi="Times New Roman CYR" w:cs="Arial"/>
                <w:i/>
                <w:iCs/>
                <w:sz w:val="24"/>
                <w:szCs w:val="24"/>
              </w:rPr>
              <w:t xml:space="preserve"> 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За отчетный период</w:t>
            </w:r>
          </w:p>
        </w:tc>
        <w:tc>
          <w:tcPr>
            <w:tcW w:w="2092" w:type="dxa"/>
          </w:tcPr>
          <w:p w:rsidR="005E760E" w:rsidRPr="00E72DEC" w:rsidRDefault="005E760E" w:rsidP="004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47471,82</w:t>
            </w:r>
          </w:p>
        </w:tc>
      </w:tr>
      <w:tr w:rsidR="005E760E" w:rsidRPr="00E72DEC" w:rsidTr="00487F6F">
        <w:tc>
          <w:tcPr>
            <w:tcW w:w="7479" w:type="dxa"/>
          </w:tcPr>
          <w:p w:rsidR="005E760E" w:rsidRPr="005E760E" w:rsidRDefault="005E760E" w:rsidP="004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нарастающим итогом с начала отчетного периода</w:t>
            </w:r>
          </w:p>
        </w:tc>
        <w:tc>
          <w:tcPr>
            <w:tcW w:w="2092" w:type="dxa"/>
          </w:tcPr>
          <w:p w:rsidR="005E760E" w:rsidRPr="00E72DEC" w:rsidRDefault="00F902F0" w:rsidP="00487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47471,82</w:t>
            </w:r>
          </w:p>
        </w:tc>
      </w:tr>
    </w:tbl>
    <w:p w:rsidR="001B598E" w:rsidRDefault="001B598E" w:rsidP="001B598E">
      <w:pPr>
        <w:rPr>
          <w:rFonts w:ascii="Times New Roman" w:hAnsi="Times New Roman" w:cs="Times New Roman"/>
          <w:sz w:val="24"/>
          <w:szCs w:val="24"/>
        </w:rPr>
      </w:pPr>
    </w:p>
    <w:p w:rsidR="001B598E" w:rsidRPr="00F902F0" w:rsidRDefault="001B598E" w:rsidP="001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Расходование </w:t>
      </w:r>
      <w:r w:rsidRPr="00F902F0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tbl>
      <w:tblPr>
        <w:tblStyle w:val="a3"/>
        <w:tblW w:w="0" w:type="auto"/>
        <w:tblLook w:val="04A0"/>
      </w:tblPr>
      <w:tblGrid>
        <w:gridCol w:w="577"/>
        <w:gridCol w:w="1768"/>
        <w:gridCol w:w="18"/>
        <w:gridCol w:w="1172"/>
        <w:gridCol w:w="2191"/>
        <w:gridCol w:w="1348"/>
        <w:gridCol w:w="20"/>
        <w:gridCol w:w="1328"/>
        <w:gridCol w:w="1149"/>
      </w:tblGrid>
      <w:tr w:rsidR="001B598E" w:rsidTr="001F35C5">
        <w:trPr>
          <w:trHeight w:val="345"/>
        </w:trPr>
        <w:tc>
          <w:tcPr>
            <w:tcW w:w="585" w:type="dxa"/>
            <w:vMerge w:val="restart"/>
          </w:tcPr>
          <w:p w:rsidR="001B598E" w:rsidRDefault="001B598E" w:rsidP="001F35C5">
            <w:pPr>
              <w:jc w:val="center"/>
            </w:pPr>
            <w:r>
              <w:t>№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Счет-фактура № и дата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</w:tcPr>
          <w:p w:rsid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2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1B598E" w:rsidTr="001F35C5">
        <w:trPr>
          <w:trHeight w:val="480"/>
        </w:trPr>
        <w:tc>
          <w:tcPr>
            <w:tcW w:w="585" w:type="dxa"/>
            <w:vMerge/>
          </w:tcPr>
          <w:p w:rsidR="001B598E" w:rsidRDefault="001B598E" w:rsidP="001F35C5">
            <w:pPr>
              <w:jc w:val="center"/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1B598E" w:rsidRDefault="001B598E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поруч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1B598E" w:rsidTr="001F35C5">
        <w:tc>
          <w:tcPr>
            <w:tcW w:w="585" w:type="dxa"/>
          </w:tcPr>
          <w:p w:rsidR="001B598E" w:rsidRDefault="001B598E" w:rsidP="001F35C5">
            <w:pPr>
              <w:jc w:val="center"/>
            </w:pPr>
          </w:p>
        </w:tc>
        <w:tc>
          <w:tcPr>
            <w:tcW w:w="8986" w:type="dxa"/>
            <w:gridSpan w:val="8"/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8E" w:rsidRPr="00E133A6" w:rsidTr="001F35C5">
        <w:tc>
          <w:tcPr>
            <w:tcW w:w="585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1B598E" w:rsidRPr="00E133A6" w:rsidRDefault="001B598E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8E" w:rsidRPr="00E133A6" w:rsidTr="001F35C5">
        <w:trPr>
          <w:trHeight w:val="540"/>
        </w:trPr>
        <w:tc>
          <w:tcPr>
            <w:tcW w:w="585" w:type="dxa"/>
            <w:vMerge w:val="restart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  <w:vMerge w:val="restart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</w:tcPr>
          <w:p w:rsidR="001B598E" w:rsidRPr="00E133A6" w:rsidRDefault="001B598E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 w:val="restart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 w:val="restart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8E" w:rsidRPr="00E133A6" w:rsidTr="001F35C5">
        <w:trPr>
          <w:trHeight w:val="525"/>
        </w:trPr>
        <w:tc>
          <w:tcPr>
            <w:tcW w:w="585" w:type="dxa"/>
            <w:vMerge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1B598E" w:rsidRPr="00E133A6" w:rsidRDefault="001B598E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8E" w:rsidRPr="00E133A6" w:rsidTr="001F35C5">
        <w:tc>
          <w:tcPr>
            <w:tcW w:w="585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8E" w:rsidRPr="00E133A6" w:rsidTr="001F35C5">
        <w:tc>
          <w:tcPr>
            <w:tcW w:w="585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8E" w:rsidRPr="00E133A6" w:rsidTr="001F35C5">
        <w:tc>
          <w:tcPr>
            <w:tcW w:w="585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1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1B598E" w:rsidRPr="00E133A6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98E" w:rsidRDefault="001B598E" w:rsidP="001B5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C0E" w:rsidRPr="00E133A6" w:rsidRDefault="004D7C0E" w:rsidP="001B59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98E" w:rsidRDefault="001B598E" w:rsidP="001B598E">
      <w:pPr>
        <w:jc w:val="center"/>
      </w:pPr>
    </w:p>
    <w:p w:rsidR="001B598E" w:rsidRPr="004D7C0E" w:rsidRDefault="004D7C0E" w:rsidP="001B598E">
      <w:r w:rsidRPr="004D7C0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</w:t>
      </w:r>
      <w:r>
        <w:t xml:space="preserve">                                                                </w:t>
      </w:r>
      <w:r w:rsidRPr="004D7C0E">
        <w:rPr>
          <w:rFonts w:ascii="Times New Roman" w:hAnsi="Times New Roman" w:cs="Times New Roman"/>
          <w:sz w:val="24"/>
          <w:szCs w:val="24"/>
        </w:rPr>
        <w:t xml:space="preserve">Антонов А.М.                                                                                                                           </w:t>
      </w:r>
    </w:p>
    <w:p w:rsidR="001B598E" w:rsidRDefault="001B598E" w:rsidP="001B598E">
      <w:pPr>
        <w:rPr>
          <w:rFonts w:ascii="Times New Roman" w:hAnsi="Times New Roman" w:cs="Times New Roman"/>
          <w:sz w:val="24"/>
          <w:szCs w:val="24"/>
        </w:rPr>
      </w:pPr>
    </w:p>
    <w:p w:rsidR="001B598E" w:rsidRPr="00E133A6" w:rsidRDefault="004D7C0E" w:rsidP="001B59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B598E" w:rsidRPr="00E133A6">
        <w:rPr>
          <w:rFonts w:ascii="Times New Roman" w:hAnsi="Times New Roman" w:cs="Times New Roman"/>
          <w:sz w:val="24"/>
          <w:szCs w:val="24"/>
        </w:rPr>
        <w:t>аведующий финансово-экономическим отделом</w:t>
      </w:r>
      <w:r w:rsidR="001B598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1B598E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="001B598E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1B598E" w:rsidRPr="00E133A6" w:rsidRDefault="001B598E" w:rsidP="001B598E">
      <w:pPr>
        <w:rPr>
          <w:rFonts w:ascii="Times New Roman" w:hAnsi="Times New Roman" w:cs="Times New Roman"/>
          <w:sz w:val="24"/>
          <w:szCs w:val="24"/>
        </w:rPr>
      </w:pPr>
    </w:p>
    <w:p w:rsidR="005E760E" w:rsidRDefault="005E760E" w:rsidP="005E760E">
      <w:pPr>
        <w:rPr>
          <w:rFonts w:ascii="Times New Roman" w:hAnsi="Times New Roman" w:cs="Times New Roman"/>
          <w:sz w:val="28"/>
          <w:szCs w:val="28"/>
        </w:rPr>
      </w:pPr>
    </w:p>
    <w:p w:rsidR="005A1636" w:rsidRDefault="005A1636" w:rsidP="005E760E">
      <w:pPr>
        <w:rPr>
          <w:rFonts w:ascii="Times New Roman" w:hAnsi="Times New Roman" w:cs="Times New Roman"/>
          <w:sz w:val="28"/>
          <w:szCs w:val="28"/>
        </w:rPr>
      </w:pPr>
    </w:p>
    <w:p w:rsidR="005A1636" w:rsidRDefault="005A1636" w:rsidP="005E760E">
      <w:pPr>
        <w:rPr>
          <w:rFonts w:ascii="Times New Roman" w:hAnsi="Times New Roman" w:cs="Times New Roman"/>
          <w:sz w:val="28"/>
          <w:szCs w:val="28"/>
        </w:rPr>
      </w:pPr>
    </w:p>
    <w:p w:rsidR="005A1636" w:rsidRDefault="005A1636" w:rsidP="005E760E">
      <w:pPr>
        <w:rPr>
          <w:rFonts w:ascii="Times New Roman" w:hAnsi="Times New Roman" w:cs="Times New Roman"/>
          <w:sz w:val="28"/>
          <w:szCs w:val="28"/>
        </w:rPr>
      </w:pPr>
    </w:p>
    <w:p w:rsidR="005A1636" w:rsidRDefault="005A1636" w:rsidP="005E760E">
      <w:pPr>
        <w:rPr>
          <w:rFonts w:ascii="Times New Roman" w:hAnsi="Times New Roman" w:cs="Times New Roman"/>
          <w:sz w:val="28"/>
          <w:szCs w:val="28"/>
        </w:rPr>
      </w:pPr>
    </w:p>
    <w:p w:rsidR="00E133A6" w:rsidRDefault="00E133A6" w:rsidP="00E133A6">
      <w:pPr>
        <w:rPr>
          <w:rFonts w:ascii="Times New Roman" w:hAnsi="Times New Roman" w:cs="Times New Roman"/>
          <w:sz w:val="24"/>
          <w:szCs w:val="24"/>
        </w:rPr>
      </w:pPr>
    </w:p>
    <w:p w:rsidR="004D7C0E" w:rsidRDefault="004D7C0E" w:rsidP="00E133A6">
      <w:pPr>
        <w:rPr>
          <w:rFonts w:ascii="Times New Roman" w:hAnsi="Times New Roman" w:cs="Times New Roman"/>
          <w:sz w:val="24"/>
          <w:szCs w:val="24"/>
        </w:rPr>
      </w:pPr>
    </w:p>
    <w:p w:rsidR="00E133A6" w:rsidRDefault="00E133A6" w:rsidP="00E133A6">
      <w:pPr>
        <w:rPr>
          <w:rFonts w:ascii="Times New Roman" w:hAnsi="Times New Roman" w:cs="Times New Roman"/>
          <w:sz w:val="24"/>
          <w:szCs w:val="24"/>
        </w:rPr>
      </w:pPr>
    </w:p>
    <w:p w:rsidR="00E133A6" w:rsidRDefault="00E133A6" w:rsidP="00E133A6">
      <w:pPr>
        <w:rPr>
          <w:rFonts w:ascii="Times New Roman" w:hAnsi="Times New Roman" w:cs="Times New Roman"/>
          <w:sz w:val="24"/>
          <w:szCs w:val="24"/>
        </w:rPr>
      </w:pPr>
    </w:p>
    <w:p w:rsidR="00E133A6" w:rsidRDefault="00E133A6" w:rsidP="00E133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FD"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</w:p>
    <w:p w:rsidR="00E133A6" w:rsidRDefault="00E133A6" w:rsidP="00E13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 муниципального  дорожного фонда</w:t>
      </w:r>
    </w:p>
    <w:p w:rsidR="00E133A6" w:rsidRDefault="00E133A6" w:rsidP="00E13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</w:p>
    <w:p w:rsidR="00E133A6" w:rsidRDefault="00E133A6" w:rsidP="00E133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январь-июнь 2014г.</w:t>
      </w:r>
    </w:p>
    <w:p w:rsidR="00E133A6" w:rsidRDefault="00E133A6" w:rsidP="00E133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3A6" w:rsidRDefault="00E133A6" w:rsidP="00E13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760E">
        <w:rPr>
          <w:rFonts w:ascii="Times New Roman" w:hAnsi="Times New Roman" w:cs="Times New Roman"/>
          <w:sz w:val="24"/>
          <w:szCs w:val="24"/>
        </w:rPr>
        <w:t xml:space="preserve"> </w:t>
      </w:r>
      <w:r w:rsidRPr="00E72DEC">
        <w:rPr>
          <w:rFonts w:ascii="Times New Roman" w:hAnsi="Times New Roman" w:cs="Times New Roman"/>
          <w:sz w:val="24"/>
          <w:szCs w:val="24"/>
        </w:rPr>
        <w:t>Всего учтено при формировании дорожного фонда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E133A6" w:rsidTr="001F35C5">
        <w:tc>
          <w:tcPr>
            <w:tcW w:w="7479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на 01.01.2014г.</w:t>
            </w:r>
          </w:p>
        </w:tc>
        <w:tc>
          <w:tcPr>
            <w:tcW w:w="2092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E133A6" w:rsidTr="001F35C5">
        <w:tc>
          <w:tcPr>
            <w:tcW w:w="7479" w:type="dxa"/>
          </w:tcPr>
          <w:p w:rsidR="00E133A6" w:rsidRPr="005E760E" w:rsidRDefault="00E133A6" w:rsidP="001F35C5">
            <w:pPr>
              <w:rPr>
                <w:rFonts w:ascii="Times New Roman CYR" w:hAnsi="Times New Roman CYR" w:cs="Arial"/>
                <w:iCs/>
                <w:sz w:val="24"/>
                <w:szCs w:val="24"/>
              </w:rPr>
            </w:pPr>
            <w:r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  <w:t xml:space="preserve"> 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239800,00</w:t>
            </w:r>
          </w:p>
        </w:tc>
      </w:tr>
      <w:tr w:rsidR="00E133A6" w:rsidTr="001F35C5">
        <w:tc>
          <w:tcPr>
            <w:tcW w:w="7479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изменений за отчетный период</w:t>
            </w:r>
          </w:p>
        </w:tc>
        <w:tc>
          <w:tcPr>
            <w:tcW w:w="2092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33A6" w:rsidTr="001F35C5">
        <w:tc>
          <w:tcPr>
            <w:tcW w:w="7479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отчетную дату</w:t>
            </w:r>
          </w:p>
        </w:tc>
        <w:tc>
          <w:tcPr>
            <w:tcW w:w="2092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239800,00</w:t>
            </w:r>
          </w:p>
        </w:tc>
      </w:tr>
    </w:tbl>
    <w:p w:rsidR="00E133A6" w:rsidRDefault="00E133A6" w:rsidP="00E133A6">
      <w:pPr>
        <w:rPr>
          <w:rFonts w:ascii="Times New Roman" w:hAnsi="Times New Roman" w:cs="Times New Roman"/>
          <w:sz w:val="28"/>
          <w:szCs w:val="28"/>
        </w:rPr>
      </w:pPr>
    </w:p>
    <w:p w:rsidR="00E133A6" w:rsidRDefault="00E133A6" w:rsidP="00E13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поступлений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E133A6" w:rsidRPr="00E72DEC" w:rsidTr="001F35C5">
        <w:tc>
          <w:tcPr>
            <w:tcW w:w="7479" w:type="dxa"/>
          </w:tcPr>
          <w:p w:rsidR="00E133A6" w:rsidRPr="005E760E" w:rsidRDefault="00E133A6" w:rsidP="001F35C5">
            <w:pPr>
              <w:rPr>
                <w:rFonts w:ascii="Times New Roman CYR" w:hAnsi="Times New Roman CYR" w:cs="Arial"/>
                <w:iCs/>
                <w:sz w:val="24"/>
                <w:szCs w:val="24"/>
              </w:rPr>
            </w:pP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E133A6" w:rsidRPr="005E760E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E133A6" w:rsidRPr="00E72DEC" w:rsidTr="001F35C5">
        <w:tc>
          <w:tcPr>
            <w:tcW w:w="7479" w:type="dxa"/>
          </w:tcPr>
          <w:p w:rsidR="00E133A6" w:rsidRPr="005E760E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0E">
              <w:rPr>
                <w:rFonts w:ascii="Times New Roman CYR" w:hAnsi="Times New Roman CYR" w:cs="Arial"/>
                <w:i/>
                <w:iCs/>
                <w:sz w:val="24"/>
                <w:szCs w:val="24"/>
              </w:rPr>
              <w:t xml:space="preserve"> 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За отчетный период</w:t>
            </w:r>
          </w:p>
        </w:tc>
        <w:tc>
          <w:tcPr>
            <w:tcW w:w="2092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30084,44</w:t>
            </w:r>
          </w:p>
        </w:tc>
      </w:tr>
      <w:tr w:rsidR="00E133A6" w:rsidRPr="00E72DEC" w:rsidTr="001F35C5">
        <w:tc>
          <w:tcPr>
            <w:tcW w:w="7479" w:type="dxa"/>
          </w:tcPr>
          <w:p w:rsidR="00E133A6" w:rsidRPr="005E760E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нарастающим итогом с начала отчетного периода</w:t>
            </w:r>
          </w:p>
        </w:tc>
        <w:tc>
          <w:tcPr>
            <w:tcW w:w="2092" w:type="dxa"/>
          </w:tcPr>
          <w:p w:rsidR="00E133A6" w:rsidRPr="00E72DEC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77556,26</w:t>
            </w:r>
          </w:p>
        </w:tc>
      </w:tr>
    </w:tbl>
    <w:p w:rsidR="00E133A6" w:rsidRDefault="00E133A6" w:rsidP="00E133A6">
      <w:pPr>
        <w:rPr>
          <w:rFonts w:ascii="Times New Roman" w:hAnsi="Times New Roman" w:cs="Times New Roman"/>
          <w:sz w:val="28"/>
          <w:szCs w:val="28"/>
        </w:rPr>
      </w:pPr>
    </w:p>
    <w:p w:rsidR="00E133A6" w:rsidRPr="00F902F0" w:rsidRDefault="00E133A6" w:rsidP="00E1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Расходование </w:t>
      </w:r>
      <w:r w:rsidRPr="00F902F0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tbl>
      <w:tblPr>
        <w:tblStyle w:val="a3"/>
        <w:tblW w:w="0" w:type="auto"/>
        <w:tblLook w:val="04A0"/>
      </w:tblPr>
      <w:tblGrid>
        <w:gridCol w:w="571"/>
        <w:gridCol w:w="1759"/>
        <w:gridCol w:w="17"/>
        <w:gridCol w:w="1174"/>
        <w:gridCol w:w="2193"/>
        <w:gridCol w:w="1346"/>
        <w:gridCol w:w="16"/>
        <w:gridCol w:w="1336"/>
        <w:gridCol w:w="1159"/>
      </w:tblGrid>
      <w:tr w:rsidR="001B598E" w:rsidTr="001B598E">
        <w:trPr>
          <w:trHeight w:val="345"/>
        </w:trPr>
        <w:tc>
          <w:tcPr>
            <w:tcW w:w="585" w:type="dxa"/>
            <w:vMerge w:val="restart"/>
          </w:tcPr>
          <w:p w:rsidR="001B598E" w:rsidRDefault="001B598E" w:rsidP="001F35C5">
            <w:pPr>
              <w:jc w:val="center"/>
            </w:pPr>
            <w:r>
              <w:t>№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98E" w:rsidRPr="001B598E" w:rsidRDefault="001B598E" w:rsidP="001B5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Счет-фактура № и дата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374" w:type="dxa"/>
            <w:vMerge w:val="restart"/>
            <w:tcBorders>
              <w:right w:val="single" w:sz="4" w:space="0" w:color="auto"/>
            </w:tcBorders>
          </w:tcPr>
          <w:p w:rsid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2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1B598E" w:rsidTr="001B598E">
        <w:trPr>
          <w:trHeight w:val="480"/>
        </w:trPr>
        <w:tc>
          <w:tcPr>
            <w:tcW w:w="585" w:type="dxa"/>
            <w:vMerge/>
          </w:tcPr>
          <w:p w:rsidR="001B598E" w:rsidRDefault="001B598E" w:rsidP="001F35C5">
            <w:pPr>
              <w:jc w:val="center"/>
            </w:pPr>
          </w:p>
        </w:tc>
        <w:tc>
          <w:tcPr>
            <w:tcW w:w="1780" w:type="dxa"/>
            <w:vMerge/>
            <w:tcBorders>
              <w:right w:val="single" w:sz="4" w:space="0" w:color="auto"/>
            </w:tcBorders>
          </w:tcPr>
          <w:p w:rsidR="001B598E" w:rsidRDefault="001B598E" w:rsidP="001B5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Merge/>
            <w:tcBorders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right w:val="single" w:sz="4" w:space="0" w:color="auto"/>
            </w:tcBorders>
          </w:tcPr>
          <w:p w:rsid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поруч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1B598E" w:rsidTr="00295961">
        <w:tc>
          <w:tcPr>
            <w:tcW w:w="585" w:type="dxa"/>
          </w:tcPr>
          <w:p w:rsidR="001B598E" w:rsidRDefault="001B598E" w:rsidP="001F35C5">
            <w:pPr>
              <w:jc w:val="center"/>
            </w:pPr>
          </w:p>
        </w:tc>
        <w:tc>
          <w:tcPr>
            <w:tcW w:w="8986" w:type="dxa"/>
            <w:gridSpan w:val="8"/>
          </w:tcPr>
          <w:p w:rsidR="001B598E" w:rsidRPr="001B598E" w:rsidRDefault="001B598E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</w:tr>
      <w:tr w:rsidR="001B598E" w:rsidRPr="00E133A6" w:rsidTr="001B598E">
        <w:tc>
          <w:tcPr>
            <w:tcW w:w="585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gridSpan w:val="2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tcBorders>
              <w:right w:val="single" w:sz="4" w:space="0" w:color="auto"/>
            </w:tcBorders>
          </w:tcPr>
          <w:p w:rsidR="00E133A6" w:rsidRPr="00E133A6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№128 от 18.03.14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дорог)</w:t>
            </w:r>
          </w:p>
        </w:tc>
        <w:tc>
          <w:tcPr>
            <w:tcW w:w="1390" w:type="dxa"/>
            <w:gridSpan w:val="2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30760,00</w:t>
            </w:r>
          </w:p>
        </w:tc>
        <w:tc>
          <w:tcPr>
            <w:tcW w:w="1199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202 от 07.04.14.</w:t>
            </w:r>
          </w:p>
        </w:tc>
        <w:tc>
          <w:tcPr>
            <w:tcW w:w="1164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16170,00</w:t>
            </w:r>
          </w:p>
        </w:tc>
      </w:tr>
      <w:tr w:rsidR="001B598E" w:rsidRPr="00E133A6" w:rsidTr="001B598E">
        <w:trPr>
          <w:trHeight w:val="540"/>
        </w:trPr>
        <w:tc>
          <w:tcPr>
            <w:tcW w:w="585" w:type="dxa"/>
            <w:vMerge w:val="restart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gridSpan w:val="2"/>
            <w:vMerge w:val="restart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  <w:vMerge w:val="restart"/>
          </w:tcPr>
          <w:p w:rsidR="00E133A6" w:rsidRPr="00E133A6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№186 от 10.04.14</w:t>
            </w:r>
          </w:p>
        </w:tc>
        <w:tc>
          <w:tcPr>
            <w:tcW w:w="2254" w:type="dxa"/>
            <w:vMerge w:val="restart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дорог)</w:t>
            </w:r>
          </w:p>
        </w:tc>
        <w:tc>
          <w:tcPr>
            <w:tcW w:w="1390" w:type="dxa"/>
            <w:gridSpan w:val="2"/>
            <w:vMerge w:val="restart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43955,00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276 от 29.04.14.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31477,00</w:t>
            </w:r>
          </w:p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8E" w:rsidRPr="00E133A6" w:rsidTr="001B598E">
        <w:trPr>
          <w:trHeight w:val="525"/>
        </w:trPr>
        <w:tc>
          <w:tcPr>
            <w:tcW w:w="585" w:type="dxa"/>
            <w:vMerge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vMerge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</w:tcPr>
          <w:p w:rsidR="00E133A6" w:rsidRPr="00E133A6" w:rsidRDefault="00E133A6" w:rsidP="001F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  <w:vMerge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</w:tcBorders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 290 от 07.05.14.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12478,00</w:t>
            </w:r>
          </w:p>
        </w:tc>
      </w:tr>
      <w:tr w:rsidR="001B598E" w:rsidRPr="00E133A6" w:rsidTr="001B598E">
        <w:tc>
          <w:tcPr>
            <w:tcW w:w="585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gridSpan w:val="2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1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№298 от 20.05.14.</w:t>
            </w:r>
          </w:p>
        </w:tc>
        <w:tc>
          <w:tcPr>
            <w:tcW w:w="2254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дороги)</w:t>
            </w:r>
          </w:p>
        </w:tc>
        <w:tc>
          <w:tcPr>
            <w:tcW w:w="1390" w:type="dxa"/>
            <w:gridSpan w:val="2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199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5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379 от 05.06.14.</w:t>
            </w:r>
          </w:p>
        </w:tc>
        <w:tc>
          <w:tcPr>
            <w:tcW w:w="1164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1B598E" w:rsidRPr="00E133A6" w:rsidTr="001B598E">
        <w:tc>
          <w:tcPr>
            <w:tcW w:w="585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98E" w:rsidRPr="00E133A6" w:rsidTr="001B598E">
        <w:tc>
          <w:tcPr>
            <w:tcW w:w="585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2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1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gridSpan w:val="2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E133A6" w:rsidRPr="00E133A6" w:rsidRDefault="00E133A6" w:rsidP="001F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60719,00</w:t>
            </w:r>
          </w:p>
        </w:tc>
      </w:tr>
    </w:tbl>
    <w:p w:rsidR="00E133A6" w:rsidRDefault="00E133A6" w:rsidP="00E133A6"/>
    <w:p w:rsidR="00AF6425" w:rsidRDefault="00AF6425" w:rsidP="00E133A6"/>
    <w:p w:rsidR="00AF6425" w:rsidRDefault="00AF6425" w:rsidP="00E133A6"/>
    <w:p w:rsidR="00E133A6" w:rsidRPr="00AF6425" w:rsidRDefault="00AF6425" w:rsidP="00E133A6">
      <w:pPr>
        <w:rPr>
          <w:rFonts w:ascii="Times New Roman" w:hAnsi="Times New Roman" w:cs="Times New Roman"/>
          <w:sz w:val="24"/>
          <w:szCs w:val="24"/>
        </w:rPr>
      </w:pPr>
      <w:r w:rsidRPr="00AF642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Антонов А.М.</w:t>
      </w:r>
    </w:p>
    <w:p w:rsidR="00E133A6" w:rsidRDefault="00E133A6" w:rsidP="00E133A6"/>
    <w:p w:rsidR="00E133A6" w:rsidRDefault="00E133A6" w:rsidP="00E133A6">
      <w:pPr>
        <w:rPr>
          <w:rFonts w:ascii="Times New Roman" w:hAnsi="Times New Roman" w:cs="Times New Roman"/>
          <w:sz w:val="24"/>
          <w:szCs w:val="24"/>
        </w:rPr>
      </w:pPr>
    </w:p>
    <w:p w:rsidR="00E133A6" w:rsidRPr="00E133A6" w:rsidRDefault="00AF6425" w:rsidP="00E133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133A6" w:rsidRPr="00E133A6">
        <w:rPr>
          <w:rFonts w:ascii="Times New Roman" w:hAnsi="Times New Roman" w:cs="Times New Roman"/>
          <w:sz w:val="24"/>
          <w:szCs w:val="24"/>
        </w:rPr>
        <w:t>аведующий финансово-экономическим отделом</w:t>
      </w:r>
      <w:r w:rsidR="00E133A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70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133A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133A6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="00E133A6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E133A6" w:rsidRDefault="00E133A6" w:rsidP="00E133A6">
      <w:pPr>
        <w:rPr>
          <w:rFonts w:ascii="Times New Roman" w:hAnsi="Times New Roman" w:cs="Times New Roman"/>
          <w:sz w:val="24"/>
          <w:szCs w:val="24"/>
        </w:rPr>
      </w:pPr>
    </w:p>
    <w:p w:rsidR="00C25218" w:rsidRDefault="00C25218" w:rsidP="00E133A6">
      <w:pPr>
        <w:rPr>
          <w:rFonts w:ascii="Times New Roman" w:hAnsi="Times New Roman" w:cs="Times New Roman"/>
          <w:sz w:val="24"/>
          <w:szCs w:val="24"/>
        </w:rPr>
      </w:pPr>
    </w:p>
    <w:p w:rsidR="00C25218" w:rsidRDefault="00C25218" w:rsidP="00E133A6">
      <w:pPr>
        <w:rPr>
          <w:rFonts w:ascii="Times New Roman" w:hAnsi="Times New Roman" w:cs="Times New Roman"/>
          <w:sz w:val="24"/>
          <w:szCs w:val="24"/>
        </w:rPr>
      </w:pPr>
    </w:p>
    <w:p w:rsidR="00C25218" w:rsidRDefault="00C25218" w:rsidP="00E133A6">
      <w:pPr>
        <w:rPr>
          <w:rFonts w:ascii="Times New Roman" w:hAnsi="Times New Roman" w:cs="Times New Roman"/>
          <w:sz w:val="24"/>
          <w:szCs w:val="24"/>
        </w:rPr>
      </w:pPr>
    </w:p>
    <w:p w:rsidR="00C25218" w:rsidRDefault="00C25218" w:rsidP="00E133A6">
      <w:pPr>
        <w:rPr>
          <w:rFonts w:ascii="Times New Roman" w:hAnsi="Times New Roman" w:cs="Times New Roman"/>
          <w:sz w:val="24"/>
          <w:szCs w:val="24"/>
        </w:rPr>
      </w:pPr>
    </w:p>
    <w:p w:rsidR="00C25218" w:rsidRDefault="00C25218" w:rsidP="00E133A6">
      <w:pPr>
        <w:rPr>
          <w:rFonts w:ascii="Times New Roman" w:hAnsi="Times New Roman" w:cs="Times New Roman"/>
          <w:sz w:val="24"/>
          <w:szCs w:val="24"/>
        </w:rPr>
      </w:pPr>
    </w:p>
    <w:p w:rsidR="00533117" w:rsidRDefault="00533117" w:rsidP="00E133A6">
      <w:pPr>
        <w:rPr>
          <w:rFonts w:ascii="Times New Roman" w:hAnsi="Times New Roman" w:cs="Times New Roman"/>
          <w:sz w:val="24"/>
          <w:szCs w:val="24"/>
        </w:rPr>
      </w:pPr>
    </w:p>
    <w:p w:rsidR="005A1636" w:rsidRDefault="005A1636" w:rsidP="00E133A6">
      <w:pPr>
        <w:rPr>
          <w:rFonts w:ascii="Times New Roman" w:hAnsi="Times New Roman" w:cs="Times New Roman"/>
          <w:sz w:val="24"/>
          <w:szCs w:val="24"/>
        </w:rPr>
      </w:pP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CFD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 муниципального  дорожного фонда</w:t>
      </w: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«Коровий Ручей»</w:t>
      </w: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январь-сентябрь 2014г.</w:t>
      </w:r>
    </w:p>
    <w:p w:rsidR="00533117" w:rsidRDefault="00533117" w:rsidP="005331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117" w:rsidRDefault="00533117" w:rsidP="00533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E760E">
        <w:rPr>
          <w:rFonts w:ascii="Times New Roman" w:hAnsi="Times New Roman" w:cs="Times New Roman"/>
          <w:sz w:val="24"/>
          <w:szCs w:val="24"/>
        </w:rPr>
        <w:t xml:space="preserve"> </w:t>
      </w:r>
      <w:r w:rsidRPr="00E72DEC">
        <w:rPr>
          <w:rFonts w:ascii="Times New Roman" w:hAnsi="Times New Roman" w:cs="Times New Roman"/>
          <w:sz w:val="24"/>
          <w:szCs w:val="24"/>
        </w:rPr>
        <w:t>Всего учтено при формировании дорожного фонда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533117" w:rsidTr="00776AED">
        <w:tc>
          <w:tcPr>
            <w:tcW w:w="7479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Ассигнования на 01.01.2014г.</w:t>
            </w: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533117" w:rsidTr="00776AED">
        <w:tc>
          <w:tcPr>
            <w:tcW w:w="7479" w:type="dxa"/>
          </w:tcPr>
          <w:p w:rsidR="00533117" w:rsidRPr="005E760E" w:rsidRDefault="00533117" w:rsidP="00776AED">
            <w:pPr>
              <w:rPr>
                <w:rFonts w:ascii="Times New Roman CYR" w:hAnsi="Times New Roman CYR" w:cs="Arial"/>
                <w:iCs/>
                <w:sz w:val="24"/>
                <w:szCs w:val="24"/>
              </w:rPr>
            </w:pPr>
            <w:r>
              <w:rPr>
                <w:rFonts w:ascii="Times New Roman CYR" w:hAnsi="Times New Roman CYR" w:cs="Arial"/>
                <w:i/>
                <w:iCs/>
                <w:sz w:val="20"/>
                <w:szCs w:val="20"/>
              </w:rPr>
              <w:t xml:space="preserve"> 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5A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533117" w:rsidTr="00776AED">
        <w:tc>
          <w:tcPr>
            <w:tcW w:w="7479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Внесено изменений за отчетный период</w:t>
            </w: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3117" w:rsidTr="00776AED">
        <w:tc>
          <w:tcPr>
            <w:tcW w:w="7479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отчетную дату</w:t>
            </w: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 w:rsidR="005A1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</w:tbl>
    <w:p w:rsidR="00533117" w:rsidRDefault="00533117" w:rsidP="00533117">
      <w:pPr>
        <w:rPr>
          <w:rFonts w:ascii="Times New Roman" w:hAnsi="Times New Roman" w:cs="Times New Roman"/>
          <w:sz w:val="28"/>
          <w:szCs w:val="28"/>
        </w:rPr>
      </w:pPr>
    </w:p>
    <w:p w:rsidR="00533117" w:rsidRDefault="00533117" w:rsidP="005331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E7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Объем поступлений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>
        <w:rPr>
          <w:rFonts w:ascii="Times New Roman" w:hAnsi="Times New Roman" w:cs="Times New Roman"/>
          <w:sz w:val="24"/>
          <w:szCs w:val="24"/>
        </w:rPr>
        <w:t>юджет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533117" w:rsidRPr="00E72DEC" w:rsidTr="00776AED">
        <w:tc>
          <w:tcPr>
            <w:tcW w:w="7479" w:type="dxa"/>
          </w:tcPr>
          <w:p w:rsidR="00533117" w:rsidRPr="005E760E" w:rsidRDefault="00533117" w:rsidP="00776AED">
            <w:pPr>
              <w:rPr>
                <w:rFonts w:ascii="Times New Roman CYR" w:hAnsi="Times New Roman CYR" w:cs="Arial"/>
                <w:iCs/>
                <w:sz w:val="24"/>
                <w:szCs w:val="24"/>
              </w:rPr>
            </w:pP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533117" w:rsidRPr="005E760E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533117" w:rsidRPr="00E72DEC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533117" w:rsidRPr="00E72DEC" w:rsidTr="00776AED">
        <w:tc>
          <w:tcPr>
            <w:tcW w:w="7479" w:type="dxa"/>
          </w:tcPr>
          <w:p w:rsidR="00533117" w:rsidRPr="005E760E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60E">
              <w:rPr>
                <w:rFonts w:ascii="Times New Roman CYR" w:hAnsi="Times New Roman CYR" w:cs="Arial"/>
                <w:i/>
                <w:iCs/>
                <w:sz w:val="24"/>
                <w:szCs w:val="24"/>
              </w:rPr>
              <w:t xml:space="preserve"> </w:t>
            </w:r>
            <w:r w:rsidRPr="005E760E">
              <w:rPr>
                <w:rFonts w:ascii="Times New Roman CYR" w:hAnsi="Times New Roman CYR" w:cs="Arial"/>
                <w:iCs/>
                <w:sz w:val="24"/>
                <w:szCs w:val="24"/>
              </w:rPr>
              <w:t>За отчетный период</w:t>
            </w:r>
            <w:r>
              <w:rPr>
                <w:rFonts w:ascii="Times New Roman CYR" w:hAnsi="Times New Roman CYR" w:cs="Arial"/>
                <w:iCs/>
                <w:sz w:val="24"/>
                <w:szCs w:val="24"/>
              </w:rPr>
              <w:t xml:space="preserve"> (3 квартал)</w:t>
            </w:r>
          </w:p>
        </w:tc>
        <w:tc>
          <w:tcPr>
            <w:tcW w:w="2092" w:type="dxa"/>
          </w:tcPr>
          <w:p w:rsidR="005A1636" w:rsidRPr="00E72DEC" w:rsidRDefault="005A1636" w:rsidP="005A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59 530,25</w:t>
            </w:r>
          </w:p>
        </w:tc>
      </w:tr>
      <w:tr w:rsidR="00533117" w:rsidRPr="00E72DEC" w:rsidTr="00776AED">
        <w:tc>
          <w:tcPr>
            <w:tcW w:w="7479" w:type="dxa"/>
          </w:tcPr>
          <w:p w:rsidR="00533117" w:rsidRPr="005E760E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нарастающим итогом с начала отчетного периода</w:t>
            </w:r>
          </w:p>
        </w:tc>
        <w:tc>
          <w:tcPr>
            <w:tcW w:w="2092" w:type="dxa"/>
          </w:tcPr>
          <w:p w:rsidR="00533117" w:rsidRPr="00E72DEC" w:rsidRDefault="005A1636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137 086,51</w:t>
            </w:r>
          </w:p>
        </w:tc>
      </w:tr>
    </w:tbl>
    <w:p w:rsidR="00533117" w:rsidRDefault="00533117" w:rsidP="00533117">
      <w:pPr>
        <w:rPr>
          <w:rFonts w:ascii="Times New Roman" w:hAnsi="Times New Roman" w:cs="Times New Roman"/>
          <w:sz w:val="28"/>
          <w:szCs w:val="28"/>
        </w:rPr>
      </w:pPr>
    </w:p>
    <w:p w:rsidR="00533117" w:rsidRPr="00F902F0" w:rsidRDefault="00533117" w:rsidP="005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Расходование </w:t>
      </w:r>
      <w:r w:rsidRPr="00F902F0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tbl>
      <w:tblPr>
        <w:tblStyle w:val="a3"/>
        <w:tblW w:w="0" w:type="auto"/>
        <w:tblLook w:val="04A0"/>
      </w:tblPr>
      <w:tblGrid>
        <w:gridCol w:w="571"/>
        <w:gridCol w:w="1759"/>
        <w:gridCol w:w="17"/>
        <w:gridCol w:w="1174"/>
        <w:gridCol w:w="2399"/>
        <w:gridCol w:w="1140"/>
        <w:gridCol w:w="16"/>
        <w:gridCol w:w="1336"/>
        <w:gridCol w:w="1159"/>
      </w:tblGrid>
      <w:tr w:rsidR="00C25218" w:rsidTr="00533117">
        <w:trPr>
          <w:trHeight w:val="345"/>
        </w:trPr>
        <w:tc>
          <w:tcPr>
            <w:tcW w:w="571" w:type="dxa"/>
            <w:vMerge w:val="restart"/>
          </w:tcPr>
          <w:p w:rsidR="00533117" w:rsidRDefault="00533117" w:rsidP="00776AED">
            <w:pPr>
              <w:jc w:val="center"/>
            </w:pPr>
            <w:r>
              <w:t>№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Счет-фактура № и дата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140" w:type="dxa"/>
            <w:vMerge w:val="restart"/>
            <w:tcBorders>
              <w:right w:val="single" w:sz="4" w:space="0" w:color="auto"/>
            </w:tcBorders>
          </w:tcPr>
          <w:p w:rsidR="00533117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(в руб.)</w:t>
            </w:r>
          </w:p>
        </w:tc>
        <w:tc>
          <w:tcPr>
            <w:tcW w:w="25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</w:p>
        </w:tc>
      </w:tr>
      <w:tr w:rsidR="00C25218" w:rsidTr="00533117">
        <w:trPr>
          <w:trHeight w:val="480"/>
        </w:trPr>
        <w:tc>
          <w:tcPr>
            <w:tcW w:w="571" w:type="dxa"/>
            <w:vMerge/>
          </w:tcPr>
          <w:p w:rsidR="00533117" w:rsidRDefault="00533117" w:rsidP="00776AED">
            <w:pPr>
              <w:jc w:val="center"/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</w:tcPr>
          <w:p w:rsidR="00533117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Merge/>
            <w:tcBorders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  <w:tcBorders>
              <w:right w:val="single" w:sz="4" w:space="0" w:color="auto"/>
            </w:tcBorders>
          </w:tcPr>
          <w:p w:rsidR="00533117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</w:t>
            </w: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поруч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98E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533117" w:rsidTr="00533117">
        <w:tc>
          <w:tcPr>
            <w:tcW w:w="571" w:type="dxa"/>
          </w:tcPr>
          <w:p w:rsidR="00533117" w:rsidRDefault="00533117" w:rsidP="00776AED">
            <w:pPr>
              <w:jc w:val="center"/>
            </w:pPr>
          </w:p>
        </w:tc>
        <w:tc>
          <w:tcPr>
            <w:tcW w:w="9000" w:type="dxa"/>
            <w:gridSpan w:val="8"/>
          </w:tcPr>
          <w:p w:rsidR="00533117" w:rsidRPr="001B598E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</w:t>
            </w:r>
          </w:p>
        </w:tc>
      </w:tr>
      <w:tr w:rsidR="00C25218" w:rsidRPr="00E133A6" w:rsidTr="00533117">
        <w:tc>
          <w:tcPr>
            <w:tcW w:w="571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gridSpan w:val="2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  <w:tcBorders>
              <w:right w:val="single" w:sz="4" w:space="0" w:color="auto"/>
            </w:tcBorders>
          </w:tcPr>
          <w:p w:rsidR="00533117" w:rsidRPr="00E133A6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№128 от 18.03.14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дорог)</w:t>
            </w:r>
          </w:p>
        </w:tc>
        <w:tc>
          <w:tcPr>
            <w:tcW w:w="1156" w:type="dxa"/>
            <w:gridSpan w:val="2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30760,00</w:t>
            </w:r>
          </w:p>
        </w:tc>
        <w:tc>
          <w:tcPr>
            <w:tcW w:w="1336" w:type="dxa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202 от 07.04.14.</w:t>
            </w:r>
          </w:p>
        </w:tc>
        <w:tc>
          <w:tcPr>
            <w:tcW w:w="1159" w:type="dxa"/>
          </w:tcPr>
          <w:p w:rsidR="00533117" w:rsidRPr="00E133A6" w:rsidRDefault="00533117" w:rsidP="005A1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C25218" w:rsidRPr="00E133A6" w:rsidTr="00533117">
        <w:trPr>
          <w:trHeight w:val="540"/>
        </w:trPr>
        <w:tc>
          <w:tcPr>
            <w:tcW w:w="571" w:type="dxa"/>
            <w:vMerge w:val="restart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gridSpan w:val="2"/>
            <w:vMerge w:val="restart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  <w:vMerge w:val="restart"/>
          </w:tcPr>
          <w:p w:rsidR="00533117" w:rsidRPr="00E133A6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№186 от 10.04.14</w:t>
            </w:r>
          </w:p>
        </w:tc>
        <w:tc>
          <w:tcPr>
            <w:tcW w:w="2399" w:type="dxa"/>
            <w:vMerge w:val="restart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дорог)</w:t>
            </w:r>
          </w:p>
        </w:tc>
        <w:tc>
          <w:tcPr>
            <w:tcW w:w="1156" w:type="dxa"/>
            <w:gridSpan w:val="2"/>
            <w:vMerge w:val="restart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43955,00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276 от 29.04.14.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31477,00</w:t>
            </w:r>
          </w:p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218" w:rsidRPr="00E133A6" w:rsidTr="00533117">
        <w:trPr>
          <w:trHeight w:val="525"/>
        </w:trPr>
        <w:tc>
          <w:tcPr>
            <w:tcW w:w="571" w:type="dxa"/>
            <w:vMerge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533117" w:rsidRPr="00E133A6" w:rsidRDefault="00533117" w:rsidP="007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vMerge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 290 от 07.05.14.</w:t>
            </w:r>
          </w:p>
        </w:tc>
        <w:tc>
          <w:tcPr>
            <w:tcW w:w="1159" w:type="dxa"/>
            <w:tcBorders>
              <w:top w:val="single" w:sz="4" w:space="0" w:color="auto"/>
            </w:tcBorders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12478,00</w:t>
            </w:r>
          </w:p>
        </w:tc>
      </w:tr>
      <w:tr w:rsidR="00C25218" w:rsidRPr="00E133A6" w:rsidTr="00533117">
        <w:tc>
          <w:tcPr>
            <w:tcW w:w="571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gridSpan w:val="2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№298 от 20.05.14.</w:t>
            </w:r>
          </w:p>
        </w:tc>
        <w:tc>
          <w:tcPr>
            <w:tcW w:w="2399" w:type="dxa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Услуги техники (снегоочистка дороги)</w:t>
            </w:r>
          </w:p>
        </w:tc>
        <w:tc>
          <w:tcPr>
            <w:tcW w:w="1156" w:type="dxa"/>
            <w:gridSpan w:val="2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  <w:tc>
          <w:tcPr>
            <w:tcW w:w="1336" w:type="dxa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379 от 05.06.14.</w:t>
            </w:r>
          </w:p>
        </w:tc>
        <w:tc>
          <w:tcPr>
            <w:tcW w:w="1159" w:type="dxa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594,00</w:t>
            </w:r>
          </w:p>
        </w:tc>
      </w:tr>
      <w:tr w:rsidR="00C25218" w:rsidRPr="00E133A6" w:rsidTr="00533117">
        <w:tc>
          <w:tcPr>
            <w:tcW w:w="571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6" w:type="dxa"/>
            <w:gridSpan w:val="2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Цильмалес</w:t>
            </w:r>
            <w:proofErr w:type="spellEnd"/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4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25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 от 11.07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2399" w:type="dxa"/>
          </w:tcPr>
          <w:p w:rsidR="00533117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автомашины (отсыпка ПГС </w:t>
            </w:r>
            <w:r w:rsidR="00C25218">
              <w:rPr>
                <w:rFonts w:ascii="Times New Roman" w:hAnsi="Times New Roman" w:cs="Times New Roman"/>
                <w:sz w:val="24"/>
                <w:szCs w:val="24"/>
              </w:rPr>
              <w:t xml:space="preserve">в д. </w:t>
            </w:r>
            <w:proofErr w:type="spellStart"/>
            <w:r w:rsidR="00C25218">
              <w:rPr>
                <w:rFonts w:ascii="Times New Roman" w:hAnsi="Times New Roman" w:cs="Times New Roman"/>
                <w:sz w:val="24"/>
                <w:szCs w:val="24"/>
              </w:rPr>
              <w:t>Гарево</w:t>
            </w:r>
            <w:proofErr w:type="spellEnd"/>
            <w:r w:rsidR="00C25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экскаватора (копка </w:t>
            </w:r>
            <w:r w:rsidR="00C25218">
              <w:rPr>
                <w:rFonts w:ascii="Times New Roman" w:hAnsi="Times New Roman" w:cs="Times New Roman"/>
                <w:sz w:val="24"/>
                <w:szCs w:val="24"/>
              </w:rPr>
              <w:t xml:space="preserve">траншеи пер. </w:t>
            </w:r>
            <w:proofErr w:type="gramStart"/>
            <w:r w:rsidR="00C25218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="00C25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6" w:type="dxa"/>
            <w:gridSpan w:val="2"/>
          </w:tcPr>
          <w:p w:rsidR="00533117" w:rsidRPr="00E133A6" w:rsidRDefault="00C25218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  <w:tc>
          <w:tcPr>
            <w:tcW w:w="1336" w:type="dxa"/>
          </w:tcPr>
          <w:p w:rsidR="00533117" w:rsidRPr="00E133A6" w:rsidRDefault="00533117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218">
              <w:rPr>
                <w:rFonts w:ascii="Times New Roman" w:hAnsi="Times New Roman" w:cs="Times New Roman"/>
                <w:sz w:val="24"/>
                <w:szCs w:val="24"/>
              </w:rPr>
              <w:t>566 от 05.08</w:t>
            </w: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.14.</w:t>
            </w:r>
          </w:p>
        </w:tc>
        <w:tc>
          <w:tcPr>
            <w:tcW w:w="1159" w:type="dxa"/>
          </w:tcPr>
          <w:p w:rsidR="00533117" w:rsidRPr="00E133A6" w:rsidRDefault="00C25218" w:rsidP="00C25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14600,00</w:t>
            </w:r>
          </w:p>
        </w:tc>
      </w:tr>
      <w:tr w:rsidR="00C25218" w:rsidRPr="00E133A6" w:rsidTr="00533117">
        <w:tc>
          <w:tcPr>
            <w:tcW w:w="571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gridSpan w:val="2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3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4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gridSpan w:val="2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33117" w:rsidRPr="00E133A6" w:rsidRDefault="00533117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33117" w:rsidRPr="00E133A6" w:rsidRDefault="00C25218" w:rsidP="0077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75319,00</w:t>
            </w:r>
          </w:p>
        </w:tc>
      </w:tr>
    </w:tbl>
    <w:p w:rsidR="005A1636" w:rsidRDefault="005A1636" w:rsidP="005331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5A1636" w:rsidTr="005A1636">
        <w:trPr>
          <w:trHeight w:val="269"/>
        </w:trPr>
        <w:tc>
          <w:tcPr>
            <w:tcW w:w="9606" w:type="dxa"/>
          </w:tcPr>
          <w:p w:rsidR="005A1636" w:rsidRDefault="005A1636" w:rsidP="00533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Остаток средств                                                                                                            61 767,51</w:t>
            </w:r>
          </w:p>
        </w:tc>
      </w:tr>
    </w:tbl>
    <w:p w:rsidR="00C25218" w:rsidRPr="005A1636" w:rsidRDefault="00C25218" w:rsidP="00533117">
      <w:pPr>
        <w:rPr>
          <w:rFonts w:ascii="Times New Roman" w:hAnsi="Times New Roman" w:cs="Times New Roman"/>
          <w:sz w:val="24"/>
          <w:szCs w:val="24"/>
        </w:rPr>
      </w:pPr>
    </w:p>
    <w:p w:rsidR="00C25218" w:rsidRDefault="00C25218" w:rsidP="00533117"/>
    <w:p w:rsidR="00C25218" w:rsidRDefault="00C25218" w:rsidP="00533117"/>
    <w:p w:rsidR="00C25218" w:rsidRDefault="00C25218" w:rsidP="00533117"/>
    <w:p w:rsidR="00533117" w:rsidRDefault="00C25218" w:rsidP="00533117">
      <w:r w:rsidRPr="00C25218">
        <w:rPr>
          <w:rFonts w:ascii="Times New Roman" w:hAnsi="Times New Roman" w:cs="Times New Roman"/>
          <w:sz w:val="24"/>
          <w:szCs w:val="24"/>
        </w:rPr>
        <w:t>Заместитель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Шидьюсова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33117" w:rsidRDefault="00533117" w:rsidP="00533117">
      <w:pPr>
        <w:rPr>
          <w:rFonts w:ascii="Times New Roman" w:hAnsi="Times New Roman" w:cs="Times New Roman"/>
          <w:sz w:val="24"/>
          <w:szCs w:val="24"/>
        </w:rPr>
      </w:pPr>
    </w:p>
    <w:p w:rsidR="00533117" w:rsidRPr="00E133A6" w:rsidRDefault="00C25218" w:rsidP="00533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33117" w:rsidRPr="00E133A6">
        <w:rPr>
          <w:rFonts w:ascii="Times New Roman" w:hAnsi="Times New Roman" w:cs="Times New Roman"/>
          <w:sz w:val="24"/>
          <w:szCs w:val="24"/>
        </w:rPr>
        <w:t>аведующий финансово-экономическим отделом</w:t>
      </w:r>
      <w:r w:rsidR="0053311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533117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="00533117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533117" w:rsidRPr="00E133A6" w:rsidRDefault="00533117" w:rsidP="00E133A6">
      <w:pPr>
        <w:rPr>
          <w:rFonts w:ascii="Times New Roman" w:hAnsi="Times New Roman" w:cs="Times New Roman"/>
          <w:sz w:val="24"/>
          <w:szCs w:val="24"/>
        </w:rPr>
      </w:pPr>
    </w:p>
    <w:sectPr w:rsidR="00533117" w:rsidRPr="00E133A6" w:rsidSect="0068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CFD"/>
    <w:rsid w:val="000C5A19"/>
    <w:rsid w:val="00192425"/>
    <w:rsid w:val="001B598E"/>
    <w:rsid w:val="001D3348"/>
    <w:rsid w:val="002D2A3C"/>
    <w:rsid w:val="004C136B"/>
    <w:rsid w:val="004D7C0E"/>
    <w:rsid w:val="00533117"/>
    <w:rsid w:val="0054706A"/>
    <w:rsid w:val="005A1636"/>
    <w:rsid w:val="005E760E"/>
    <w:rsid w:val="00684391"/>
    <w:rsid w:val="00815CFD"/>
    <w:rsid w:val="00857DB3"/>
    <w:rsid w:val="00AF6425"/>
    <w:rsid w:val="00C25218"/>
    <w:rsid w:val="00E133A6"/>
    <w:rsid w:val="00E72DEC"/>
    <w:rsid w:val="00EE31B3"/>
    <w:rsid w:val="00F9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DEED9-D6BC-46F2-A9E8-FDDA73B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2014-10-03T06:06:00Z</cp:lastPrinted>
  <dcterms:created xsi:type="dcterms:W3CDTF">2014-08-01T06:48:00Z</dcterms:created>
  <dcterms:modified xsi:type="dcterms:W3CDTF">2014-10-03T06:30:00Z</dcterms:modified>
</cp:coreProperties>
</file>