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25" w:type="dxa"/>
        <w:tblLayout w:type="fixed"/>
        <w:tblLook w:val="04A0" w:firstRow="1" w:lastRow="0" w:firstColumn="1" w:lastColumn="0" w:noHBand="0" w:noVBand="1"/>
      </w:tblPr>
      <w:tblGrid>
        <w:gridCol w:w="3492"/>
        <w:gridCol w:w="2862"/>
        <w:gridCol w:w="3471"/>
      </w:tblGrid>
      <w:tr w:rsidR="00C05952" w:rsidTr="00C05952">
        <w:trPr>
          <w:trHeight w:val="116"/>
        </w:trPr>
        <w:tc>
          <w:tcPr>
            <w:tcW w:w="3493" w:type="dxa"/>
          </w:tcPr>
          <w:p w:rsidR="00C05952" w:rsidRDefault="00C05952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C05952" w:rsidRDefault="00C0595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поселения</w:t>
            </w:r>
          </w:p>
          <w:p w:rsidR="00C05952" w:rsidRDefault="00C0595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«Коровий Ручей»</w:t>
            </w:r>
          </w:p>
          <w:p w:rsidR="00C05952" w:rsidRDefault="00C0595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C05952" w:rsidRDefault="00C0595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62" w:type="dxa"/>
            <w:hideMark/>
          </w:tcPr>
          <w:p w:rsidR="00C05952" w:rsidRDefault="00C0595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847725" cy="9144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1" w:type="dxa"/>
            <w:hideMark/>
          </w:tcPr>
          <w:p w:rsidR="00C05952" w:rsidRDefault="00C0595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Мöскашор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C05952" w:rsidRDefault="00C05952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сикт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овмöдчöминса</w:t>
            </w:r>
            <w:proofErr w:type="spellEnd"/>
          </w:p>
          <w:p w:rsidR="00C05952" w:rsidRDefault="00C0595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</w:tc>
      </w:tr>
    </w:tbl>
    <w:p w:rsidR="00C05952" w:rsidRDefault="00C05952" w:rsidP="00C05952">
      <w:pPr>
        <w:pStyle w:val="1"/>
        <w:spacing w:before="0" w:after="0"/>
        <w:rPr>
          <w:rFonts w:ascii="Times New Roman" w:hAnsi="Times New Roman"/>
          <w:sz w:val="28"/>
          <w:szCs w:val="28"/>
        </w:rPr>
      </w:pPr>
    </w:p>
    <w:p w:rsidR="00C05952" w:rsidRDefault="00C05952" w:rsidP="00C05952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C05952" w:rsidRDefault="00C05952" w:rsidP="00C05952">
      <w:pPr>
        <w:jc w:val="center"/>
      </w:pPr>
    </w:p>
    <w:p w:rsidR="00C05952" w:rsidRDefault="00C05952" w:rsidP="00C05952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ШУÖМ</w:t>
      </w:r>
      <w:proofErr w:type="gramEnd"/>
    </w:p>
    <w:p w:rsidR="00C05952" w:rsidRDefault="00C05952" w:rsidP="00C05952">
      <w:pPr>
        <w:jc w:val="center"/>
        <w:rPr>
          <w:sz w:val="28"/>
          <w:szCs w:val="28"/>
        </w:rPr>
      </w:pPr>
    </w:p>
    <w:p w:rsidR="00C05952" w:rsidRDefault="00C05952" w:rsidP="00C05952">
      <w:pPr>
        <w:jc w:val="center"/>
        <w:rPr>
          <w:sz w:val="28"/>
          <w:szCs w:val="28"/>
        </w:rPr>
      </w:pPr>
    </w:p>
    <w:p w:rsidR="00C05952" w:rsidRDefault="005A7DEE" w:rsidP="00C05952">
      <w:pPr>
        <w:rPr>
          <w:sz w:val="28"/>
          <w:szCs w:val="28"/>
        </w:rPr>
      </w:pPr>
      <w:r>
        <w:rPr>
          <w:sz w:val="28"/>
          <w:szCs w:val="28"/>
        </w:rPr>
        <w:t>от  28 марта   2022 г.  № 01/08</w:t>
      </w:r>
      <w:bookmarkStart w:id="0" w:name="_GoBack"/>
      <w:bookmarkEnd w:id="0"/>
    </w:p>
    <w:p w:rsidR="00C05952" w:rsidRDefault="00C05952" w:rsidP="00C05952">
      <w:r>
        <w:rPr>
          <w:sz w:val="28"/>
          <w:szCs w:val="28"/>
        </w:rPr>
        <w:t xml:space="preserve">  </w:t>
      </w:r>
      <w:r>
        <w:t>с. Коровий Ручей Республики Коми</w:t>
      </w:r>
    </w:p>
    <w:p w:rsidR="00C05952" w:rsidRDefault="00C05952" w:rsidP="00C05952">
      <w:pPr>
        <w:ind w:right="4988"/>
        <w:jc w:val="both"/>
        <w:rPr>
          <w:bCs/>
          <w:color w:val="000000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C44E6A" w:rsidTr="00C44E6A">
        <w:trPr>
          <w:trHeight w:val="2506"/>
        </w:trPr>
        <w:tc>
          <w:tcPr>
            <w:tcW w:w="4928" w:type="dxa"/>
          </w:tcPr>
          <w:p w:rsidR="00C44E6A" w:rsidRPr="00C44E6A" w:rsidRDefault="00C44E6A" w:rsidP="00C44E6A">
            <w:pPr>
              <w:suppressAutoHyphens w:val="0"/>
              <w:jc w:val="both"/>
              <w:rPr>
                <w:bCs/>
                <w:sz w:val="28"/>
                <w:szCs w:val="28"/>
                <w:lang w:eastAsia="ru-RU"/>
              </w:rPr>
            </w:pPr>
            <w:r w:rsidRPr="00C44E6A">
              <w:rPr>
                <w:sz w:val="28"/>
                <w:szCs w:val="28"/>
                <w:lang w:eastAsia="ru-RU"/>
              </w:rPr>
              <w:t>О внесении изменений в постановление администрации сельского поселения «</w:t>
            </w:r>
            <w:r>
              <w:rPr>
                <w:sz w:val="28"/>
                <w:szCs w:val="28"/>
                <w:lang w:eastAsia="ru-RU"/>
              </w:rPr>
              <w:t>Коровий Ручей»</w:t>
            </w:r>
            <w:r w:rsidRPr="00C44E6A">
              <w:rPr>
                <w:sz w:val="28"/>
                <w:szCs w:val="28"/>
                <w:lang w:eastAsia="ru-RU"/>
              </w:rPr>
              <w:t xml:space="preserve"> от </w:t>
            </w:r>
            <w:r>
              <w:rPr>
                <w:sz w:val="28"/>
                <w:szCs w:val="28"/>
                <w:lang w:eastAsia="ru-RU"/>
              </w:rPr>
              <w:t>17.07</w:t>
            </w:r>
            <w:r w:rsidRPr="00C44E6A">
              <w:rPr>
                <w:sz w:val="28"/>
                <w:szCs w:val="28"/>
                <w:lang w:eastAsia="ru-RU"/>
              </w:rPr>
              <w:t>.2020 №</w:t>
            </w:r>
            <w:r w:rsidRPr="00C44E6A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02/35а</w:t>
            </w:r>
            <w:r w:rsidRPr="00C44E6A">
              <w:rPr>
                <w:sz w:val="28"/>
                <w:szCs w:val="28"/>
                <w:lang w:eastAsia="ru-RU"/>
              </w:rPr>
              <w:t xml:space="preserve"> «</w:t>
            </w:r>
            <w:r w:rsidRPr="00C44E6A">
              <w:rPr>
                <w:bCs/>
                <w:sz w:val="28"/>
                <w:szCs w:val="28"/>
                <w:lang w:eastAsia="ru-RU"/>
              </w:rPr>
              <w:t>Об утверждении административного регламента предоставления муниципальной услуги «Выдача архивных справок, архивных копий, архивных выписок по архивным документам»</w:t>
            </w:r>
          </w:p>
          <w:p w:rsidR="00C44E6A" w:rsidRDefault="00C44E6A" w:rsidP="00492B9F">
            <w:pPr>
              <w:jc w:val="both"/>
              <w:rPr>
                <w:sz w:val="28"/>
                <w:szCs w:val="28"/>
              </w:rPr>
            </w:pPr>
          </w:p>
        </w:tc>
      </w:tr>
    </w:tbl>
    <w:p w:rsidR="00383A12" w:rsidRDefault="00383A12" w:rsidP="00C05952">
      <w:pPr>
        <w:jc w:val="both"/>
        <w:rPr>
          <w:color w:val="000000"/>
          <w:sz w:val="28"/>
          <w:szCs w:val="28"/>
        </w:rPr>
      </w:pPr>
    </w:p>
    <w:p w:rsidR="00C05952" w:rsidRDefault="00C05952" w:rsidP="00C05952">
      <w:pPr>
        <w:jc w:val="both"/>
        <w:rPr>
          <w:color w:val="000000"/>
          <w:sz w:val="28"/>
          <w:szCs w:val="28"/>
        </w:rPr>
      </w:pPr>
    </w:p>
    <w:p w:rsidR="002F2C67" w:rsidRDefault="002F2C67" w:rsidP="002F2C67">
      <w:pPr>
        <w:ind w:firstLine="708"/>
        <w:jc w:val="both"/>
        <w:rPr>
          <w:sz w:val="24"/>
          <w:szCs w:val="24"/>
        </w:rPr>
      </w:pPr>
      <w:r>
        <w:rPr>
          <w:sz w:val="28"/>
          <w:szCs w:val="28"/>
        </w:rPr>
        <w:t>В целях приведения нормативных правовых актов в соответствие с действующим законодательством,</w:t>
      </w:r>
    </w:p>
    <w:p w:rsidR="002F2C67" w:rsidRDefault="002F2C67" w:rsidP="002F2C67">
      <w:pPr>
        <w:jc w:val="both"/>
        <w:rPr>
          <w:sz w:val="24"/>
          <w:szCs w:val="24"/>
        </w:rPr>
      </w:pPr>
    </w:p>
    <w:p w:rsidR="002F2C67" w:rsidRDefault="002F2C67" w:rsidP="002F2C67">
      <w:pPr>
        <w:widowControl w:val="0"/>
        <w:shd w:val="clear" w:color="auto" w:fill="FFFFFF"/>
        <w:tabs>
          <w:tab w:val="left" w:pos="331"/>
        </w:tabs>
        <w:autoSpaceDE w:val="0"/>
        <w:autoSpaceDN w:val="0"/>
        <w:adjustRightInd w:val="0"/>
        <w:spacing w:line="324" w:lineRule="exact"/>
        <w:ind w:left="11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сельского поселения «</w:t>
      </w:r>
      <w:r w:rsidR="00C44E6A">
        <w:rPr>
          <w:sz w:val="28"/>
          <w:szCs w:val="28"/>
        </w:rPr>
        <w:t xml:space="preserve">Коровий Ручей» </w:t>
      </w:r>
      <w:r>
        <w:rPr>
          <w:sz w:val="28"/>
          <w:szCs w:val="28"/>
        </w:rPr>
        <w:t>»  постановляет:</w:t>
      </w:r>
    </w:p>
    <w:p w:rsidR="002F2C67" w:rsidRDefault="002F2C67" w:rsidP="002F2C67">
      <w:pPr>
        <w:widowControl w:val="0"/>
        <w:shd w:val="clear" w:color="auto" w:fill="FFFFFF"/>
        <w:tabs>
          <w:tab w:val="left" w:pos="331"/>
        </w:tabs>
        <w:autoSpaceDE w:val="0"/>
        <w:autoSpaceDN w:val="0"/>
        <w:adjustRightInd w:val="0"/>
        <w:spacing w:line="324" w:lineRule="exact"/>
        <w:ind w:left="11"/>
        <w:rPr>
          <w:sz w:val="24"/>
          <w:szCs w:val="24"/>
        </w:rPr>
      </w:pPr>
    </w:p>
    <w:p w:rsidR="002F2C67" w:rsidRDefault="00275257" w:rsidP="002F2C67">
      <w:pPr>
        <w:numPr>
          <w:ilvl w:val="0"/>
          <w:numId w:val="1"/>
        </w:numPr>
        <w:suppressAutoHyphens w:val="0"/>
        <w:autoSpaceDE w:val="0"/>
        <w:autoSpaceDN w:val="0"/>
        <w:adjustRightInd w:val="0"/>
        <w:ind w:left="0" w:right="-1"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="002F2C67">
        <w:rPr>
          <w:sz w:val="28"/>
          <w:szCs w:val="28"/>
        </w:rPr>
        <w:t>Внести   в постановление администрации сельского поселения «</w:t>
      </w:r>
      <w:r w:rsidR="00C44E6A">
        <w:rPr>
          <w:sz w:val="28"/>
          <w:szCs w:val="28"/>
        </w:rPr>
        <w:t>Коровий Ручей</w:t>
      </w:r>
      <w:r w:rsidR="002F2C67">
        <w:rPr>
          <w:sz w:val="28"/>
          <w:szCs w:val="28"/>
        </w:rPr>
        <w:t xml:space="preserve">» от </w:t>
      </w:r>
      <w:r w:rsidR="00C44E6A">
        <w:rPr>
          <w:sz w:val="28"/>
          <w:szCs w:val="28"/>
        </w:rPr>
        <w:t>17.07.2020 № 02/35а</w:t>
      </w:r>
      <w:r w:rsidR="002F2C67">
        <w:rPr>
          <w:sz w:val="28"/>
          <w:szCs w:val="28"/>
        </w:rPr>
        <w:t xml:space="preserve"> «Об утверждении административного регламента предоставления муниципальной услуги</w:t>
      </w:r>
      <w:r w:rsidR="002F2C67">
        <w:rPr>
          <w:b/>
          <w:sz w:val="28"/>
          <w:szCs w:val="28"/>
        </w:rPr>
        <w:t xml:space="preserve"> </w:t>
      </w:r>
      <w:r w:rsidR="002F2C67">
        <w:rPr>
          <w:sz w:val="28"/>
          <w:szCs w:val="28"/>
        </w:rPr>
        <w:t>«</w:t>
      </w:r>
      <w:r w:rsidR="002F2C67">
        <w:rPr>
          <w:bCs/>
          <w:sz w:val="28"/>
          <w:szCs w:val="28"/>
        </w:rPr>
        <w:t>Об утверждении административного регламента предоставления муниципальной услуги «Выдача архивных справок, архивных копий, архивных выписок по архивным документам»</w:t>
      </w:r>
      <w:r w:rsidR="002F2C67">
        <w:rPr>
          <w:sz w:val="28"/>
          <w:szCs w:val="28"/>
        </w:rPr>
        <w:t xml:space="preserve"> (далее - Регламент) следующие изменения:</w:t>
      </w:r>
      <w:r w:rsidR="002F2C67">
        <w:rPr>
          <w:sz w:val="24"/>
          <w:szCs w:val="24"/>
        </w:rPr>
        <w:t xml:space="preserve">  </w:t>
      </w:r>
    </w:p>
    <w:p w:rsidR="002F2C67" w:rsidRDefault="00275257" w:rsidP="002F2C67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77D53">
        <w:rPr>
          <w:sz w:val="28"/>
          <w:szCs w:val="28"/>
        </w:rPr>
        <w:t>1.1. пункт  2.8</w:t>
      </w:r>
      <w:r w:rsidR="002F2C67">
        <w:rPr>
          <w:sz w:val="28"/>
          <w:szCs w:val="28"/>
        </w:rPr>
        <w:t xml:space="preserve">. </w:t>
      </w:r>
      <w:r w:rsidR="008925C0">
        <w:rPr>
          <w:sz w:val="28"/>
          <w:szCs w:val="28"/>
        </w:rPr>
        <w:t>Р</w:t>
      </w:r>
      <w:r w:rsidR="00577D53">
        <w:rPr>
          <w:sz w:val="28"/>
          <w:szCs w:val="28"/>
        </w:rPr>
        <w:t>егламента дополнить подпунктом 7</w:t>
      </w:r>
      <w:r w:rsidR="008925C0">
        <w:rPr>
          <w:sz w:val="28"/>
          <w:szCs w:val="28"/>
        </w:rPr>
        <w:t>) следующего содержания:</w:t>
      </w:r>
    </w:p>
    <w:p w:rsidR="002F2C67" w:rsidRDefault="00275257" w:rsidP="00275257">
      <w:pPr>
        <w:tabs>
          <w:tab w:val="left" w:pos="709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577D53">
        <w:rPr>
          <w:sz w:val="28"/>
          <w:szCs w:val="28"/>
        </w:rPr>
        <w:t>«7</w:t>
      </w:r>
      <w:r w:rsidR="002F2C67">
        <w:rPr>
          <w:sz w:val="28"/>
          <w:szCs w:val="28"/>
        </w:rPr>
        <w:t>) требовать от заявителя предоставления на бумажном носителе документов и информации, электронные образы которых ранее были заверены в соответствии с </w:t>
      </w:r>
      <w:hyperlink r:id="rId7" w:anchor="/document/12177515/entry/16172" w:history="1">
        <w:r w:rsidR="002F2C67">
          <w:rPr>
            <w:rStyle w:val="a5"/>
            <w:sz w:val="28"/>
            <w:szCs w:val="28"/>
          </w:rPr>
          <w:t>пунктом 7.2 части 1 статьи 16</w:t>
        </w:r>
      </w:hyperlink>
      <w:r w:rsidR="002F2C67">
        <w:rPr>
          <w:sz w:val="28"/>
          <w:szCs w:val="28"/>
        </w:rPr>
        <w:t xml:space="preserve"> настоящего Федерального закона, за исключением случаев, если нанесение отметок на такие документы либо их изъятие является необходимым условием </w:t>
      </w:r>
      <w:r w:rsidR="002F2C67">
        <w:rPr>
          <w:sz w:val="28"/>
          <w:szCs w:val="28"/>
        </w:rPr>
        <w:lastRenderedPageBreak/>
        <w:t>предоставления государственной или муниципальной услуги, и иных случаев, установленных федеральными законами.»;</w:t>
      </w:r>
      <w:proofErr w:type="gramEnd"/>
    </w:p>
    <w:p w:rsidR="002F2C67" w:rsidRDefault="002F2C67" w:rsidP="002F2C67">
      <w:pPr>
        <w:numPr>
          <w:ilvl w:val="1"/>
          <w:numId w:val="1"/>
        </w:numPr>
        <w:suppressAutoHyphens w:val="0"/>
        <w:autoSpaceDE w:val="0"/>
        <w:autoSpaceDN w:val="0"/>
        <w:adjustRightInd w:val="0"/>
        <w:ind w:left="0" w:right="-1" w:firstLine="7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>
        <w:rPr>
          <w:sz w:val="28"/>
          <w:szCs w:val="28"/>
          <w:lang w:val="en-US"/>
        </w:rPr>
        <w:t>III</w:t>
      </w:r>
      <w:r w:rsidRPr="002F2C67">
        <w:rPr>
          <w:sz w:val="28"/>
          <w:szCs w:val="28"/>
        </w:rPr>
        <w:t xml:space="preserve">  </w:t>
      </w:r>
      <w:r w:rsidR="00275257">
        <w:rPr>
          <w:sz w:val="28"/>
          <w:szCs w:val="28"/>
        </w:rPr>
        <w:t xml:space="preserve">Регламента после </w:t>
      </w:r>
      <w:r w:rsidR="007032BB">
        <w:rPr>
          <w:sz w:val="28"/>
          <w:szCs w:val="28"/>
        </w:rPr>
        <w:t xml:space="preserve">подпункта 7) </w:t>
      </w:r>
      <w:r w:rsidR="00275257">
        <w:rPr>
          <w:sz w:val="28"/>
          <w:szCs w:val="28"/>
        </w:rPr>
        <w:t xml:space="preserve">пункта </w:t>
      </w:r>
      <w:r w:rsidR="007032BB">
        <w:rPr>
          <w:sz w:val="28"/>
          <w:szCs w:val="28"/>
        </w:rPr>
        <w:t xml:space="preserve">3.4 </w:t>
      </w:r>
      <w:r w:rsidR="002752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дополнить подразделом следующего содержания:</w:t>
      </w:r>
    </w:p>
    <w:p w:rsidR="002F2C67" w:rsidRDefault="002F2C67" w:rsidP="002F2C67">
      <w:pPr>
        <w:autoSpaceDE w:val="0"/>
        <w:autoSpaceDN w:val="0"/>
        <w:adjustRightInd w:val="0"/>
        <w:ind w:left="765" w:right="-1"/>
        <w:jc w:val="center"/>
        <w:rPr>
          <w:sz w:val="28"/>
          <w:szCs w:val="28"/>
        </w:rPr>
      </w:pPr>
    </w:p>
    <w:p w:rsidR="002F2C67" w:rsidRDefault="002F2C67" w:rsidP="002F2C67">
      <w:pPr>
        <w:autoSpaceDE w:val="0"/>
        <w:autoSpaceDN w:val="0"/>
        <w:adjustRightInd w:val="0"/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«Варианты предоставления муниципальной услуги, включающие  порядок предоставления указанной услуги  отдельным категориям  заявителей, объединенных общими признаками, в том числе в отношении результата муниципальной услуги, за которого они обратились</w:t>
      </w:r>
    </w:p>
    <w:p w:rsidR="002F2C67" w:rsidRDefault="002F2C67" w:rsidP="00275257">
      <w:pPr>
        <w:autoSpaceDE w:val="0"/>
        <w:autoSpaceDN w:val="0"/>
        <w:adjustRightInd w:val="0"/>
        <w:ind w:left="851" w:right="-1" w:hanging="86"/>
        <w:jc w:val="center"/>
        <w:rPr>
          <w:b/>
          <w:sz w:val="28"/>
          <w:szCs w:val="28"/>
        </w:rPr>
      </w:pPr>
    </w:p>
    <w:p w:rsidR="002F2C67" w:rsidRDefault="00275257" w:rsidP="008C1138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8) </w:t>
      </w:r>
      <w:r w:rsidR="002F2C67">
        <w:rPr>
          <w:sz w:val="28"/>
          <w:szCs w:val="28"/>
        </w:rPr>
        <w:t xml:space="preserve"> Порядок предоставления муниципальной услуги не зависит от категории объединенных общими признаками заявителей. В связи с этим варианты предоставления муниципальной услуги, вк</w:t>
      </w:r>
      <w:r w:rsidR="008C1138">
        <w:rPr>
          <w:sz w:val="28"/>
          <w:szCs w:val="28"/>
        </w:rPr>
        <w:t>лючающие порядок предоставлении указанной  </w:t>
      </w:r>
      <w:r w:rsidR="002F2C67">
        <w:rPr>
          <w:sz w:val="28"/>
          <w:szCs w:val="28"/>
        </w:rPr>
        <w:t>услуги отдельным категориям заявителей, объединенных общими признаками, в том числе в отношении результата муниципальной услуги, за получением которого</w:t>
      </w:r>
      <w:r>
        <w:rPr>
          <w:sz w:val="28"/>
          <w:szCs w:val="28"/>
        </w:rPr>
        <w:t xml:space="preserve"> они обратились, не установлены</w:t>
      </w:r>
      <w:r w:rsidR="002F2C67">
        <w:rPr>
          <w:sz w:val="28"/>
          <w:szCs w:val="28"/>
        </w:rPr>
        <w:t>».</w:t>
      </w:r>
    </w:p>
    <w:p w:rsidR="002F2C67" w:rsidRDefault="002F2C67" w:rsidP="002F2C67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2F2C67" w:rsidRDefault="002F2C67" w:rsidP="002F2C67">
      <w:pPr>
        <w:numPr>
          <w:ilvl w:val="0"/>
          <w:numId w:val="1"/>
        </w:numPr>
        <w:suppressAutoHyphens w:val="0"/>
        <w:autoSpaceDE w:val="0"/>
        <w:autoSpaceDN w:val="0"/>
        <w:adjustRightInd w:val="0"/>
        <w:ind w:left="0" w:right="-1" w:firstLine="824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подлежит  размещению на официальном сайте администрации сельского поселения «</w:t>
      </w:r>
      <w:r w:rsidR="00275257">
        <w:rPr>
          <w:sz w:val="28"/>
          <w:szCs w:val="28"/>
        </w:rPr>
        <w:t>Коровий Ручей</w:t>
      </w:r>
      <w:r>
        <w:rPr>
          <w:sz w:val="28"/>
          <w:szCs w:val="28"/>
        </w:rPr>
        <w:t>» и вступает в силу со дня обнародования.</w:t>
      </w:r>
    </w:p>
    <w:p w:rsidR="00C05952" w:rsidRDefault="00C05952" w:rsidP="00C05952">
      <w:pPr>
        <w:jc w:val="both"/>
        <w:rPr>
          <w:color w:val="000000"/>
          <w:sz w:val="28"/>
          <w:szCs w:val="28"/>
        </w:rPr>
      </w:pPr>
    </w:p>
    <w:p w:rsidR="00C05952" w:rsidRDefault="00C05952" w:rsidP="00C05952">
      <w:pPr>
        <w:ind w:left="9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C05952" w:rsidRDefault="00C05952" w:rsidP="00C05952">
      <w:pPr>
        <w:jc w:val="both"/>
        <w:rPr>
          <w:color w:val="000000"/>
          <w:sz w:val="28"/>
          <w:szCs w:val="28"/>
        </w:rPr>
      </w:pPr>
    </w:p>
    <w:p w:rsidR="00C05952" w:rsidRDefault="00C05952" w:rsidP="00C05952">
      <w:pPr>
        <w:jc w:val="both"/>
        <w:rPr>
          <w:color w:val="000000"/>
          <w:sz w:val="28"/>
          <w:szCs w:val="28"/>
        </w:rPr>
      </w:pPr>
    </w:p>
    <w:p w:rsidR="00C05952" w:rsidRDefault="00C05952" w:rsidP="00C05952">
      <w:pPr>
        <w:ind w:left="-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сельского поселения «Коровий Ручей»                                 А.Н. Усачёв</w:t>
      </w:r>
    </w:p>
    <w:p w:rsidR="004B4228" w:rsidRDefault="004B4228"/>
    <w:sectPr w:rsidR="004B4228" w:rsidSect="00204C6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205ED"/>
    <w:multiLevelType w:val="multilevel"/>
    <w:tmpl w:val="7644B2D0"/>
    <w:lvl w:ilvl="0">
      <w:start w:val="1"/>
      <w:numFmt w:val="decimal"/>
      <w:lvlText w:val="%1."/>
      <w:lvlJc w:val="left"/>
      <w:pPr>
        <w:ind w:left="1350" w:hanging="810"/>
      </w:pPr>
    </w:lvl>
    <w:lvl w:ilvl="1">
      <w:start w:val="2"/>
      <w:numFmt w:val="decimal"/>
      <w:isLgl/>
      <w:lvlText w:val="%1.%2."/>
      <w:lvlJc w:val="left"/>
      <w:pPr>
        <w:ind w:left="1965" w:hanging="1200"/>
      </w:pPr>
    </w:lvl>
    <w:lvl w:ilvl="2">
      <w:start w:val="1"/>
      <w:numFmt w:val="decimal"/>
      <w:isLgl/>
      <w:lvlText w:val="%1.%2.%3."/>
      <w:lvlJc w:val="left"/>
      <w:pPr>
        <w:ind w:left="2190" w:hanging="1200"/>
      </w:pPr>
    </w:lvl>
    <w:lvl w:ilvl="3">
      <w:start w:val="1"/>
      <w:numFmt w:val="decimal"/>
      <w:isLgl/>
      <w:lvlText w:val="%1.%2.%3.%4."/>
      <w:lvlJc w:val="left"/>
      <w:pPr>
        <w:ind w:left="2415" w:hanging="1200"/>
      </w:pPr>
    </w:lvl>
    <w:lvl w:ilvl="4">
      <w:start w:val="1"/>
      <w:numFmt w:val="decimal"/>
      <w:isLgl/>
      <w:lvlText w:val="%1.%2.%3.%4.%5."/>
      <w:lvlJc w:val="left"/>
      <w:pPr>
        <w:ind w:left="2640" w:hanging="1200"/>
      </w:pPr>
    </w:lvl>
    <w:lvl w:ilvl="5">
      <w:start w:val="1"/>
      <w:numFmt w:val="decimal"/>
      <w:isLgl/>
      <w:lvlText w:val="%1.%2.%3.%4.%5.%6."/>
      <w:lvlJc w:val="left"/>
      <w:pPr>
        <w:ind w:left="3105" w:hanging="1440"/>
      </w:pPr>
    </w:lvl>
    <w:lvl w:ilvl="6">
      <w:start w:val="1"/>
      <w:numFmt w:val="decimal"/>
      <w:isLgl/>
      <w:lvlText w:val="%1.%2.%3.%4.%5.%6.%7."/>
      <w:lvlJc w:val="left"/>
      <w:pPr>
        <w:ind w:left="3690" w:hanging="1800"/>
      </w:pPr>
    </w:lvl>
    <w:lvl w:ilvl="7">
      <w:start w:val="1"/>
      <w:numFmt w:val="decimal"/>
      <w:isLgl/>
      <w:lvlText w:val="%1.%2.%3.%4.%5.%6.%7.%8."/>
      <w:lvlJc w:val="left"/>
      <w:pPr>
        <w:ind w:left="3915" w:hanging="1800"/>
      </w:pPr>
    </w:lvl>
    <w:lvl w:ilvl="8">
      <w:start w:val="1"/>
      <w:numFmt w:val="decimal"/>
      <w:isLgl/>
      <w:lvlText w:val="%1.%2.%3.%4.%5.%6.%7.%8.%9."/>
      <w:lvlJc w:val="left"/>
      <w:pPr>
        <w:ind w:left="4500" w:hanging="216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CB5"/>
    <w:rsid w:val="0003707B"/>
    <w:rsid w:val="000B7336"/>
    <w:rsid w:val="000D0B2D"/>
    <w:rsid w:val="001C500E"/>
    <w:rsid w:val="001C70EE"/>
    <w:rsid w:val="001F0502"/>
    <w:rsid w:val="001F6C55"/>
    <w:rsid w:val="00204C6F"/>
    <w:rsid w:val="00235AA4"/>
    <w:rsid w:val="00275257"/>
    <w:rsid w:val="002967C2"/>
    <w:rsid w:val="002C6455"/>
    <w:rsid w:val="002E2556"/>
    <w:rsid w:val="002F2C67"/>
    <w:rsid w:val="00300E1D"/>
    <w:rsid w:val="00383A12"/>
    <w:rsid w:val="0042509F"/>
    <w:rsid w:val="00481328"/>
    <w:rsid w:val="00492B9F"/>
    <w:rsid w:val="004B4228"/>
    <w:rsid w:val="004D4029"/>
    <w:rsid w:val="00507CAE"/>
    <w:rsid w:val="00524073"/>
    <w:rsid w:val="005712A3"/>
    <w:rsid w:val="00577D53"/>
    <w:rsid w:val="005A5495"/>
    <w:rsid w:val="005A6676"/>
    <w:rsid w:val="005A7DEE"/>
    <w:rsid w:val="005D58FB"/>
    <w:rsid w:val="005E12E9"/>
    <w:rsid w:val="005E50ED"/>
    <w:rsid w:val="00615BF4"/>
    <w:rsid w:val="006C3AC0"/>
    <w:rsid w:val="006E2A0F"/>
    <w:rsid w:val="007032BB"/>
    <w:rsid w:val="00766AC1"/>
    <w:rsid w:val="007C702C"/>
    <w:rsid w:val="00816166"/>
    <w:rsid w:val="00832949"/>
    <w:rsid w:val="00835122"/>
    <w:rsid w:val="008620A1"/>
    <w:rsid w:val="008925C0"/>
    <w:rsid w:val="008C1138"/>
    <w:rsid w:val="00964CB5"/>
    <w:rsid w:val="00A02ADD"/>
    <w:rsid w:val="00A32072"/>
    <w:rsid w:val="00AC5472"/>
    <w:rsid w:val="00B21410"/>
    <w:rsid w:val="00B459CA"/>
    <w:rsid w:val="00BA25CE"/>
    <w:rsid w:val="00C0589E"/>
    <w:rsid w:val="00C05952"/>
    <w:rsid w:val="00C44E6A"/>
    <w:rsid w:val="00C77C60"/>
    <w:rsid w:val="00C84CD5"/>
    <w:rsid w:val="00DA29E6"/>
    <w:rsid w:val="00DC4D19"/>
    <w:rsid w:val="00DD544A"/>
    <w:rsid w:val="00E35421"/>
    <w:rsid w:val="00EC2D5B"/>
    <w:rsid w:val="00F64273"/>
    <w:rsid w:val="00F94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95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C05952"/>
    <w:pPr>
      <w:keepNext/>
      <w:spacing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5952"/>
    <w:rPr>
      <w:rFonts w:ascii="Cambria" w:eastAsia="Times New Roman" w:hAnsi="Cambria" w:cs="Times New Roman"/>
      <w:b/>
      <w:bCs/>
      <w:kern w:val="2"/>
      <w:sz w:val="32"/>
      <w:szCs w:val="32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C059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5952"/>
    <w:rPr>
      <w:rFonts w:ascii="Tahoma" w:eastAsia="Times New Roman" w:hAnsi="Tahoma" w:cs="Tahoma"/>
      <w:sz w:val="16"/>
      <w:szCs w:val="16"/>
      <w:lang w:eastAsia="ar-SA"/>
    </w:rPr>
  </w:style>
  <w:style w:type="character" w:styleId="a5">
    <w:name w:val="Hyperlink"/>
    <w:semiHidden/>
    <w:unhideWhenUsed/>
    <w:rsid w:val="002F2C67"/>
    <w:rPr>
      <w:strike w:val="0"/>
      <w:dstrike w:val="0"/>
      <w:color w:val="0000FF"/>
      <w:u w:val="none"/>
      <w:effect w:val="none"/>
    </w:rPr>
  </w:style>
  <w:style w:type="table" w:styleId="a6">
    <w:name w:val="Table Grid"/>
    <w:basedOn w:val="a1"/>
    <w:uiPriority w:val="59"/>
    <w:rsid w:val="00C44E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95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C05952"/>
    <w:pPr>
      <w:keepNext/>
      <w:spacing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5952"/>
    <w:rPr>
      <w:rFonts w:ascii="Cambria" w:eastAsia="Times New Roman" w:hAnsi="Cambria" w:cs="Times New Roman"/>
      <w:b/>
      <w:bCs/>
      <w:kern w:val="2"/>
      <w:sz w:val="32"/>
      <w:szCs w:val="32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C059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5952"/>
    <w:rPr>
      <w:rFonts w:ascii="Tahoma" w:eastAsia="Times New Roman" w:hAnsi="Tahoma" w:cs="Tahoma"/>
      <w:sz w:val="16"/>
      <w:szCs w:val="16"/>
      <w:lang w:eastAsia="ar-SA"/>
    </w:rPr>
  </w:style>
  <w:style w:type="character" w:styleId="a5">
    <w:name w:val="Hyperlink"/>
    <w:semiHidden/>
    <w:unhideWhenUsed/>
    <w:rsid w:val="002F2C67"/>
    <w:rPr>
      <w:strike w:val="0"/>
      <w:dstrike w:val="0"/>
      <w:color w:val="0000FF"/>
      <w:u w:val="none"/>
      <w:effect w:val="none"/>
    </w:rPr>
  </w:style>
  <w:style w:type="table" w:styleId="a6">
    <w:name w:val="Table Grid"/>
    <w:basedOn w:val="a1"/>
    <w:uiPriority w:val="59"/>
    <w:rsid w:val="00C44E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2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Коровий ручей</dc:creator>
  <cp:keywords/>
  <dc:description/>
  <cp:lastModifiedBy>Коровий ручей</cp:lastModifiedBy>
  <cp:revision>30</cp:revision>
  <cp:lastPrinted>2022-03-30T07:38:00Z</cp:lastPrinted>
  <dcterms:created xsi:type="dcterms:W3CDTF">2022-03-29T06:23:00Z</dcterms:created>
  <dcterms:modified xsi:type="dcterms:W3CDTF">2022-04-06T07:12:00Z</dcterms:modified>
</cp:coreProperties>
</file>